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9081" w14:textId="7EFC27ED" w:rsidR="00287DA3" w:rsidRDefault="00287DA3" w:rsidP="00213273">
      <w:pPr>
        <w:spacing w:after="0" w:line="240" w:lineRule="auto"/>
        <w:ind w:right="20"/>
        <w:jc w:val="both"/>
        <w:rPr>
          <w:rFonts w:eastAsia="Calibri" w:cstheme="minorHAnsi"/>
          <w:spacing w:val="-1"/>
          <w:sz w:val="24"/>
          <w:szCs w:val="24"/>
        </w:rPr>
      </w:pPr>
      <w:r w:rsidRPr="00C14EDB">
        <w:rPr>
          <w:rFonts w:eastAsia="Calibri" w:cstheme="minorHAnsi"/>
          <w:spacing w:val="-1"/>
          <w:sz w:val="24"/>
          <w:szCs w:val="24"/>
        </w:rPr>
        <w:t>All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questions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z w:val="24"/>
          <w:szCs w:val="24"/>
        </w:rPr>
        <w:t>must</w:t>
      </w:r>
      <w:r w:rsidRPr="00C14EDB">
        <w:rPr>
          <w:rFonts w:eastAsia="Calibri" w:cstheme="minorHAnsi"/>
          <w:spacing w:val="10"/>
          <w:sz w:val="24"/>
          <w:szCs w:val="24"/>
        </w:rPr>
        <w:t xml:space="preserve"> </w:t>
      </w:r>
      <w:r w:rsidRPr="00C14EDB">
        <w:rPr>
          <w:rFonts w:eastAsia="Calibri" w:cstheme="minorHAnsi"/>
          <w:sz w:val="24"/>
          <w:szCs w:val="24"/>
        </w:rPr>
        <w:t>be</w:t>
      </w:r>
      <w:r w:rsidRPr="00C14EDB">
        <w:rPr>
          <w:rFonts w:eastAsia="Calibri" w:cstheme="minorHAnsi"/>
          <w:spacing w:val="8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answered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with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clear</w:t>
      </w:r>
      <w:r w:rsidRPr="00C14EDB">
        <w:rPr>
          <w:rFonts w:eastAsia="Calibri" w:cstheme="minorHAnsi"/>
          <w:spacing w:val="8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and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comprehensive</w:t>
      </w:r>
      <w:r w:rsidRPr="00C14EDB">
        <w:rPr>
          <w:rFonts w:eastAsia="Calibri" w:cstheme="minorHAnsi"/>
          <w:spacing w:val="8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data;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z w:val="24"/>
          <w:szCs w:val="24"/>
        </w:rPr>
        <w:t>if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2"/>
          <w:sz w:val="24"/>
          <w:szCs w:val="24"/>
        </w:rPr>
        <w:t>necessary,</w:t>
      </w:r>
      <w:r w:rsidRPr="00C14EDB">
        <w:rPr>
          <w:rFonts w:eastAsia="Calibri" w:cstheme="minorHAnsi"/>
          <w:spacing w:val="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add</w:t>
      </w:r>
      <w:r w:rsidRPr="00C14EDB">
        <w:rPr>
          <w:rFonts w:eastAsia="Calibri" w:cstheme="minorHAnsi"/>
          <w:spacing w:val="6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additional</w:t>
      </w:r>
      <w:r w:rsidR="00715245" w:rsidRPr="00C14EDB">
        <w:rPr>
          <w:rFonts w:eastAsia="Calibri" w:cstheme="minorHAnsi"/>
          <w:spacing w:val="89"/>
          <w:w w:val="99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pages.</w:t>
      </w:r>
    </w:p>
    <w:p w14:paraId="2A94BA77" w14:textId="26C23B60" w:rsidR="00542E49" w:rsidRDefault="00542E49" w:rsidP="00213273">
      <w:pPr>
        <w:spacing w:after="0" w:line="240" w:lineRule="auto"/>
        <w:ind w:right="20"/>
        <w:jc w:val="both"/>
        <w:rPr>
          <w:rFonts w:eastAsia="Calibri" w:cstheme="minorHAnsi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CAE" w14:paraId="07ACF049" w14:textId="77777777" w:rsidTr="00FF1CA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DF052FF" w14:textId="6FE6D3E1" w:rsidR="00FF1CAE" w:rsidRPr="00FF1CAE" w:rsidRDefault="00FF1CAE" w:rsidP="00213273">
            <w:pPr>
              <w:ind w:right="2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F1CAE">
              <w:rPr>
                <w:rFonts w:eastAsia="Times New Roman" w:cstheme="minorHAnsi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9F4095" w14:paraId="6E16CEC4" w14:textId="77777777" w:rsidTr="002935FB">
        <w:tc>
          <w:tcPr>
            <w:tcW w:w="9350" w:type="dxa"/>
            <w:gridSpan w:val="2"/>
          </w:tcPr>
          <w:p w14:paraId="36EE4697" w14:textId="7763AD3A" w:rsidR="009F4095" w:rsidRDefault="009F4095" w:rsidP="00213273">
            <w:pPr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Legal Name</w:t>
            </w:r>
            <w:r w:rsidR="009D6395">
              <w:rPr>
                <w:rFonts w:eastAsia="Times New Roman" w:cstheme="minorHAnsi"/>
                <w:sz w:val="24"/>
                <w:szCs w:val="24"/>
              </w:rPr>
              <w:t xml:space="preserve"> of Participating Landowner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</w:tr>
      <w:tr w:rsidR="009F4095" w14:paraId="0FFC70FF" w14:textId="77777777" w:rsidTr="00A65F97">
        <w:tc>
          <w:tcPr>
            <w:tcW w:w="9350" w:type="dxa"/>
            <w:gridSpan w:val="2"/>
          </w:tcPr>
          <w:p w14:paraId="3B3F8C76" w14:textId="680C8060" w:rsidR="009F4095" w:rsidRDefault="009F4095" w:rsidP="00213273">
            <w:pPr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Mailing Address:</w:t>
            </w:r>
          </w:p>
        </w:tc>
      </w:tr>
      <w:tr w:rsidR="009F4095" w14:paraId="3FBCCC25" w14:textId="77777777" w:rsidTr="007232DA">
        <w:tc>
          <w:tcPr>
            <w:tcW w:w="9350" w:type="dxa"/>
            <w:gridSpan w:val="2"/>
          </w:tcPr>
          <w:p w14:paraId="65747516" w14:textId="6678428B" w:rsidR="009F4095" w:rsidRDefault="009F4095" w:rsidP="00213273">
            <w:pPr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Coordinator:</w:t>
            </w:r>
          </w:p>
        </w:tc>
      </w:tr>
      <w:tr w:rsidR="00542E49" w14:paraId="6EDAFC63" w14:textId="77777777" w:rsidTr="00542E49">
        <w:tc>
          <w:tcPr>
            <w:tcW w:w="4675" w:type="dxa"/>
          </w:tcPr>
          <w:p w14:paraId="6287B037" w14:textId="1BC49167" w:rsidR="00542E49" w:rsidRDefault="000153E0" w:rsidP="00213273">
            <w:pPr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Phone:</w:t>
            </w:r>
          </w:p>
        </w:tc>
        <w:tc>
          <w:tcPr>
            <w:tcW w:w="4675" w:type="dxa"/>
          </w:tcPr>
          <w:p w14:paraId="0A80160F" w14:textId="59A131EB" w:rsidR="00542E49" w:rsidRDefault="00E74C35" w:rsidP="00213273">
            <w:pPr>
              <w:ind w:right="20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Email:</w:t>
            </w:r>
          </w:p>
        </w:tc>
      </w:tr>
    </w:tbl>
    <w:p w14:paraId="046CAB0B" w14:textId="77777777" w:rsidR="00542E49" w:rsidRPr="00C14EDB" w:rsidRDefault="00542E49" w:rsidP="00213273">
      <w:pPr>
        <w:spacing w:after="0" w:line="240" w:lineRule="auto"/>
        <w:ind w:right="20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295E" w14:paraId="7D1E5592" w14:textId="77777777" w:rsidTr="0079295E">
        <w:tc>
          <w:tcPr>
            <w:tcW w:w="9350" w:type="dxa"/>
            <w:shd w:val="clear" w:color="auto" w:fill="D9D9D9" w:themeFill="background1" w:themeFillShade="D9"/>
          </w:tcPr>
          <w:p w14:paraId="73FAF1E2" w14:textId="734C6B83" w:rsidR="0079295E" w:rsidRDefault="0079295E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 w:rsidRPr="0079295E">
              <w:rPr>
                <w:rFonts w:eastAsia="Times New Roman" w:cstheme="minorHAnsi"/>
                <w:b/>
                <w:bCs/>
                <w:sz w:val="24"/>
                <w:szCs w:val="24"/>
              </w:rPr>
              <w:t>Title, Right, or Interest</w:t>
            </w:r>
          </w:p>
        </w:tc>
      </w:tr>
      <w:tr w:rsidR="003877A5" w14:paraId="56BAB315" w14:textId="77777777" w:rsidTr="0026192A">
        <w:trPr>
          <w:trHeight w:val="665"/>
        </w:trPr>
        <w:tc>
          <w:tcPr>
            <w:tcW w:w="9350" w:type="dxa"/>
          </w:tcPr>
          <w:p w14:paraId="31604EC5" w14:textId="2765482D" w:rsidR="003877A5" w:rsidRPr="0026192A" w:rsidRDefault="003877A5" w:rsidP="003877A5">
            <w:pPr>
              <w:ind w:right="20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26192A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Attach </w:t>
            </w:r>
            <w:r w:rsidR="0079295E" w:rsidRPr="0026192A">
              <w:rPr>
                <w:rFonts w:eastAsia="Times New Roman" w:cstheme="minorHAnsi"/>
                <w:i/>
                <w:iCs/>
                <w:sz w:val="24"/>
                <w:szCs w:val="24"/>
              </w:rPr>
              <w:t>d</w:t>
            </w:r>
            <w:r w:rsidR="0079295E" w:rsidRPr="0026192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ocumentation (</w:t>
            </w:r>
            <w:proofErr w:type="gramStart"/>
            <w:r w:rsidR="0079295E" w:rsidRPr="0026192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e.g.</w:t>
            </w:r>
            <w:proofErr w:type="gramEnd"/>
            <w:r w:rsidR="0079295E" w:rsidRPr="0026192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deed, lease, easement) establishing the applicant’s authority to implement the Project. Proposals that do not document adequate title, right, or interest to implement the proposed Project will be rejected.</w:t>
            </w:r>
          </w:p>
        </w:tc>
      </w:tr>
    </w:tbl>
    <w:p w14:paraId="6286A849" w14:textId="4D2321DC" w:rsidR="00287DA3" w:rsidRDefault="00287DA3" w:rsidP="003877A5">
      <w:pPr>
        <w:spacing w:after="0" w:line="240" w:lineRule="auto"/>
        <w:ind w:right="2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E832A3" w14:paraId="704D245F" w14:textId="77777777" w:rsidTr="00E832A3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DDDC7F6" w14:textId="6A2911F2" w:rsidR="00E832A3" w:rsidRPr="00E832A3" w:rsidRDefault="00E832A3" w:rsidP="003877A5">
            <w:pPr>
              <w:ind w:right="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32A3">
              <w:rPr>
                <w:rFonts w:eastAsia="Times New Roman" w:cstheme="minorHAnsi"/>
                <w:b/>
                <w:bCs/>
                <w:sz w:val="24"/>
                <w:szCs w:val="24"/>
              </w:rPr>
              <w:t>Project Information</w:t>
            </w:r>
          </w:p>
        </w:tc>
      </w:tr>
      <w:tr w:rsidR="00D3087F" w14:paraId="4D4ED4DC" w14:textId="77777777" w:rsidTr="0013140A">
        <w:tc>
          <w:tcPr>
            <w:tcW w:w="9350" w:type="dxa"/>
            <w:gridSpan w:val="3"/>
          </w:tcPr>
          <w:p w14:paraId="78E6E792" w14:textId="56C1DE39" w:rsidR="00D3087F" w:rsidRDefault="00D3087F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Title:</w:t>
            </w:r>
          </w:p>
        </w:tc>
      </w:tr>
      <w:tr w:rsidR="00C437C5" w14:paraId="0D03D5E8" w14:textId="77777777" w:rsidTr="006B5326">
        <w:tc>
          <w:tcPr>
            <w:tcW w:w="9350" w:type="dxa"/>
            <w:gridSpan w:val="3"/>
          </w:tcPr>
          <w:p w14:paraId="4BE4364C" w14:textId="44ED6062" w:rsidR="00C437C5" w:rsidRDefault="00C437C5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Location</w:t>
            </w:r>
            <w:r w:rsidR="00E1497E">
              <w:rPr>
                <w:rFonts w:eastAsia="Times New Roman" w:cstheme="minorHAnsi"/>
                <w:sz w:val="24"/>
                <w:szCs w:val="24"/>
              </w:rPr>
              <w:t xml:space="preserve"> (street address)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</w:tr>
      <w:tr w:rsidR="00732653" w14:paraId="7F3683E8" w14:textId="77777777" w:rsidTr="00E1497E">
        <w:tc>
          <w:tcPr>
            <w:tcW w:w="5755" w:type="dxa"/>
          </w:tcPr>
          <w:p w14:paraId="6448C979" w14:textId="796A2CF6" w:rsidR="00732653" w:rsidRDefault="00027C06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Site Map: </w:t>
            </w:r>
            <w:r w:rsidR="00DD1CBE" w:rsidRPr="00DD1CBE">
              <w:rPr>
                <w:rFonts w:eastAsia="Times New Roman" w:cstheme="minorHAnsi"/>
                <w:sz w:val="24"/>
                <w:szCs w:val="24"/>
              </w:rPr>
              <w:t xml:space="preserve">Attach </w:t>
            </w:r>
            <w:r w:rsidR="00E1497E">
              <w:rPr>
                <w:rFonts w:eastAsia="Times New Roman" w:cstheme="minorHAnsi"/>
                <w:sz w:val="24"/>
                <w:szCs w:val="24"/>
              </w:rPr>
              <w:t xml:space="preserve">a </w:t>
            </w:r>
            <w:r w:rsidR="00DD1CBE" w:rsidRPr="00DD1CBE">
              <w:rPr>
                <w:rFonts w:eastAsia="Times New Roman" w:cstheme="minorHAnsi"/>
                <w:sz w:val="24"/>
                <w:szCs w:val="24"/>
              </w:rPr>
              <w:t>map showing location of project.</w:t>
            </w:r>
          </w:p>
        </w:tc>
        <w:tc>
          <w:tcPr>
            <w:tcW w:w="1800" w:type="dxa"/>
          </w:tcPr>
          <w:p w14:paraId="33E2B190" w14:textId="5DCF5809" w:rsidR="00732653" w:rsidRDefault="00732653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Tax Map:</w:t>
            </w:r>
          </w:p>
        </w:tc>
        <w:tc>
          <w:tcPr>
            <w:tcW w:w="1795" w:type="dxa"/>
          </w:tcPr>
          <w:p w14:paraId="576600B8" w14:textId="66E947A6" w:rsidR="00732653" w:rsidRDefault="00732653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Lot:</w:t>
            </w:r>
          </w:p>
        </w:tc>
      </w:tr>
      <w:tr w:rsidR="006048EA" w14:paraId="1DCC31E1" w14:textId="77777777" w:rsidTr="006048EA">
        <w:trPr>
          <w:trHeight w:val="557"/>
        </w:trPr>
        <w:tc>
          <w:tcPr>
            <w:tcW w:w="9350" w:type="dxa"/>
            <w:gridSpan w:val="3"/>
          </w:tcPr>
          <w:p w14:paraId="70A24F61" w14:textId="640216B8" w:rsidR="006048EA" w:rsidRDefault="006048EA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Description:</w:t>
            </w:r>
          </w:p>
        </w:tc>
      </w:tr>
      <w:tr w:rsidR="006048EA" w14:paraId="3EF46F51" w14:textId="77777777" w:rsidTr="00DA72D2">
        <w:trPr>
          <w:trHeight w:val="596"/>
        </w:trPr>
        <w:tc>
          <w:tcPr>
            <w:tcW w:w="9350" w:type="dxa"/>
            <w:gridSpan w:val="3"/>
          </w:tcPr>
          <w:p w14:paraId="628FBA8C" w14:textId="18692C37" w:rsidR="006048EA" w:rsidRDefault="006048EA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Project Team’s Experience:</w:t>
            </w:r>
          </w:p>
        </w:tc>
      </w:tr>
      <w:tr w:rsidR="006048EA" w14:paraId="2E73D17D" w14:textId="77777777" w:rsidTr="009828D7">
        <w:trPr>
          <w:trHeight w:val="596"/>
        </w:trPr>
        <w:tc>
          <w:tcPr>
            <w:tcW w:w="9350" w:type="dxa"/>
            <w:gridSpan w:val="3"/>
          </w:tcPr>
          <w:p w14:paraId="67A48AF5" w14:textId="2F046B50" w:rsidR="006048EA" w:rsidRDefault="000B5DFD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Project </w:t>
            </w:r>
            <w:r w:rsidR="006048EA">
              <w:rPr>
                <w:rFonts w:eastAsia="Times New Roman" w:cstheme="minorHAnsi"/>
                <w:sz w:val="24"/>
                <w:szCs w:val="24"/>
              </w:rPr>
              <w:t>Consultant</w:t>
            </w:r>
            <w:r w:rsidR="000F45FD">
              <w:rPr>
                <w:rFonts w:eastAsia="Times New Roman" w:cstheme="minorHAnsi"/>
                <w:sz w:val="24"/>
                <w:szCs w:val="24"/>
              </w:rPr>
              <w:t>(</w:t>
            </w:r>
            <w:r w:rsidR="006048EA">
              <w:rPr>
                <w:rFonts w:eastAsia="Times New Roman" w:cstheme="minorHAnsi"/>
                <w:sz w:val="24"/>
                <w:szCs w:val="24"/>
              </w:rPr>
              <w:t>s</w:t>
            </w:r>
            <w:r w:rsidR="000F45FD">
              <w:rPr>
                <w:rFonts w:eastAsia="Times New Roman" w:cstheme="minorHAnsi"/>
                <w:sz w:val="24"/>
                <w:szCs w:val="24"/>
              </w:rPr>
              <w:t>)</w:t>
            </w:r>
            <w:r w:rsidR="006048E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</w:tr>
      <w:tr w:rsidR="000B5DFD" w14:paraId="370D64BB" w14:textId="77777777" w:rsidTr="009828D7">
        <w:trPr>
          <w:trHeight w:val="596"/>
        </w:trPr>
        <w:tc>
          <w:tcPr>
            <w:tcW w:w="9350" w:type="dxa"/>
            <w:gridSpan w:val="3"/>
          </w:tcPr>
          <w:p w14:paraId="07829150" w14:textId="42B57249" w:rsidR="000B5DFD" w:rsidRPr="00012661" w:rsidRDefault="0071400B" w:rsidP="00726DF3">
            <w:pPr>
              <w:pStyle w:val="CCSWCDheading2"/>
              <w:autoSpaceDE w:val="0"/>
              <w:autoSpaceDN w:val="0"/>
              <w:adjustRightInd w:val="0"/>
              <w:rPr>
                <w:rFonts w:eastAsia="Calibri" w:cs="Calibri"/>
                <w:b w:val="0"/>
                <w:i/>
                <w:iCs/>
                <w:color w:val="000000" w:themeColor="text1"/>
                <w:szCs w:val="24"/>
              </w:rPr>
            </w:pPr>
            <w:r w:rsidRPr="00012661">
              <w:rPr>
                <w:rFonts w:eastAsia="Times New Roman" w:cstheme="minorHAnsi"/>
                <w:b w:val="0"/>
                <w:bCs/>
                <w:i/>
                <w:iCs/>
                <w:color w:val="000000" w:themeColor="text1"/>
                <w:szCs w:val="24"/>
              </w:rPr>
              <w:t>Technical Information:</w:t>
            </w:r>
            <w:r w:rsidR="00726DF3" w:rsidRPr="00012661">
              <w:rPr>
                <w:rFonts w:eastAsia="Times New Roman" w:cstheme="minorHAnsi"/>
                <w:i/>
                <w:iCs/>
                <w:color w:val="000000" w:themeColor="text1"/>
                <w:szCs w:val="24"/>
              </w:rPr>
              <w:t xml:space="preserve"> </w:t>
            </w:r>
            <w:r w:rsidR="00726DF3" w:rsidRPr="00012661">
              <w:rPr>
                <w:rFonts w:eastAsia="Times New Roman" w:cstheme="minorHAnsi"/>
                <w:b w:val="0"/>
                <w:bCs/>
                <w:i/>
                <w:iCs/>
                <w:color w:val="000000" w:themeColor="text1"/>
                <w:szCs w:val="24"/>
              </w:rPr>
              <w:t>Attach supporting t</w:t>
            </w:r>
            <w:r w:rsidR="00726DF3" w:rsidRPr="00012661">
              <w:rPr>
                <w:rFonts w:eastAsia="Calibri" w:cs="Calibri"/>
                <w:b w:val="0"/>
                <w:bCs/>
                <w:i/>
                <w:iCs/>
                <w:color w:val="000000" w:themeColor="text1"/>
                <w:szCs w:val="24"/>
              </w:rPr>
              <w:t>echnical information proportional to the scale of the Project that is sufficient to allow the Board to determine the scope of the project, such as: existing conditions plans; proposed conceptual or complete design documents; Basis of Design reports; Grading plans; Stormwater plans and report; and/or Planting plans.</w:t>
            </w:r>
          </w:p>
        </w:tc>
      </w:tr>
    </w:tbl>
    <w:p w14:paraId="57D6E34A" w14:textId="619D1636" w:rsidR="00E832A3" w:rsidRDefault="00E832A3" w:rsidP="003877A5">
      <w:pPr>
        <w:spacing w:after="0" w:line="240" w:lineRule="auto"/>
        <w:ind w:right="2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7B9" w14:paraId="26E28BAC" w14:textId="77777777" w:rsidTr="006E0242">
        <w:tc>
          <w:tcPr>
            <w:tcW w:w="9350" w:type="dxa"/>
            <w:shd w:val="clear" w:color="auto" w:fill="D9D9D9" w:themeFill="background1" w:themeFillShade="D9"/>
          </w:tcPr>
          <w:p w14:paraId="6E7C0541" w14:textId="4006F373" w:rsidR="006477B9" w:rsidRPr="006E0242" w:rsidRDefault="006477B9" w:rsidP="003877A5">
            <w:pPr>
              <w:ind w:right="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E0242">
              <w:rPr>
                <w:rFonts w:eastAsia="Times New Roman" w:cstheme="minorHAnsi"/>
                <w:b/>
                <w:bCs/>
                <w:sz w:val="24"/>
                <w:szCs w:val="24"/>
              </w:rPr>
              <w:t>Project Deliverables</w:t>
            </w:r>
          </w:p>
        </w:tc>
      </w:tr>
      <w:tr w:rsidR="006477B9" w14:paraId="2C8B7C70" w14:textId="77777777" w:rsidTr="006477B9">
        <w:tc>
          <w:tcPr>
            <w:tcW w:w="9350" w:type="dxa"/>
          </w:tcPr>
          <w:p w14:paraId="53DF3593" w14:textId="784787BA" w:rsidR="006477B9" w:rsidRPr="005013EB" w:rsidRDefault="006E0242" w:rsidP="005013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3EB">
              <w:rPr>
                <w:sz w:val="24"/>
                <w:szCs w:val="24"/>
              </w:rPr>
              <w:t xml:space="preserve">Identify Project deliverables and metrics, </w:t>
            </w:r>
            <w:r w:rsidR="005013EB" w:rsidRPr="005013EB">
              <w:rPr>
                <w:rFonts w:ascii="Calibri" w:eastAsia="Calibri" w:hAnsi="Calibri" w:cs="Times New Roman"/>
                <w:sz w:val="24"/>
                <w:szCs w:val="24"/>
              </w:rPr>
              <w:t xml:space="preserve">such as square feet of treated area or expected </w:t>
            </w:r>
            <w:r w:rsidR="0038000F">
              <w:rPr>
                <w:rFonts w:ascii="Calibri" w:eastAsia="Calibri" w:hAnsi="Calibri" w:cs="Times New Roman"/>
                <w:sz w:val="24"/>
                <w:szCs w:val="24"/>
              </w:rPr>
              <w:t xml:space="preserve">percent </w:t>
            </w:r>
            <w:r w:rsidR="005013EB" w:rsidRPr="005013EB">
              <w:rPr>
                <w:rFonts w:ascii="Calibri" w:eastAsia="Calibri" w:hAnsi="Calibri" w:cs="Times New Roman"/>
                <w:sz w:val="24"/>
                <w:szCs w:val="24"/>
              </w:rPr>
              <w:t>reduction in stormwater pollutants:</w:t>
            </w:r>
          </w:p>
          <w:p w14:paraId="5C14FF1A" w14:textId="74FAC833" w:rsidR="006E0242" w:rsidRDefault="006E0242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26A0D0D" w14:textId="6FAE4234" w:rsidR="00D72338" w:rsidRDefault="00D72338" w:rsidP="003877A5">
      <w:pPr>
        <w:spacing w:after="0" w:line="240" w:lineRule="auto"/>
        <w:ind w:right="20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6E0242" w14:paraId="2F9B3A6E" w14:textId="77777777" w:rsidTr="001A242D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B90084D" w14:textId="55828F34" w:rsidR="006E0242" w:rsidRPr="001A242D" w:rsidRDefault="006E0242" w:rsidP="003877A5">
            <w:pPr>
              <w:ind w:right="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A242D">
              <w:rPr>
                <w:rFonts w:eastAsia="Times New Roman" w:cstheme="minorHAnsi"/>
                <w:b/>
                <w:bCs/>
                <w:sz w:val="24"/>
                <w:szCs w:val="24"/>
              </w:rPr>
              <w:t>Project Timeline</w:t>
            </w:r>
          </w:p>
        </w:tc>
      </w:tr>
      <w:tr w:rsidR="006E0242" w14:paraId="56B787B2" w14:textId="77777777" w:rsidTr="004F236E">
        <w:tc>
          <w:tcPr>
            <w:tcW w:w="6205" w:type="dxa"/>
          </w:tcPr>
          <w:p w14:paraId="711D5A3C" w14:textId="1E9F9281" w:rsidR="006E0242" w:rsidRDefault="001A242D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Anticipated Project</w:t>
            </w:r>
            <w:r w:rsidR="007C7173">
              <w:rPr>
                <w:rFonts w:eastAsia="Times New Roman" w:cstheme="minorHAnsi"/>
                <w:sz w:val="24"/>
                <w:szCs w:val="24"/>
              </w:rPr>
              <w:t>/Design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Start Date:</w:t>
            </w:r>
          </w:p>
        </w:tc>
        <w:tc>
          <w:tcPr>
            <w:tcW w:w="3145" w:type="dxa"/>
          </w:tcPr>
          <w:p w14:paraId="0E1BAC8E" w14:textId="69F78150" w:rsidR="006E0242" w:rsidRDefault="006E0242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0242" w14:paraId="1B249BEE" w14:textId="77777777" w:rsidTr="004F236E">
        <w:tc>
          <w:tcPr>
            <w:tcW w:w="6205" w:type="dxa"/>
          </w:tcPr>
          <w:p w14:paraId="59DD95C6" w14:textId="46CC8692" w:rsidR="006E0242" w:rsidRPr="004F236E" w:rsidRDefault="007C7173" w:rsidP="004F236E">
            <w:pPr>
              <w:ind w:right="20" w:firstLine="334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Anticipated Design Completion Date</w:t>
            </w:r>
            <w:r w:rsidR="00114B0C"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(if a</w:t>
            </w:r>
            <w:r w:rsidR="004F236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phased project</w:t>
            </w:r>
            <w:r w:rsidR="00114B0C"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)</w:t>
            </w:r>
            <w:r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45" w:type="dxa"/>
          </w:tcPr>
          <w:p w14:paraId="24C7AC2A" w14:textId="77777777" w:rsidR="006E0242" w:rsidRDefault="006E0242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14B0C" w14:paraId="3F08307E" w14:textId="77777777" w:rsidTr="004F236E">
        <w:tc>
          <w:tcPr>
            <w:tcW w:w="6205" w:type="dxa"/>
          </w:tcPr>
          <w:p w14:paraId="67CA6453" w14:textId="4085DF52" w:rsidR="00114B0C" w:rsidRPr="004F236E" w:rsidRDefault="00114B0C" w:rsidP="004F236E">
            <w:pPr>
              <w:ind w:right="20" w:firstLine="334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lastRenderedPageBreak/>
              <w:t xml:space="preserve">Anticipated Construction Start Date </w:t>
            </w:r>
            <w:r w:rsidR="004F236E"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(if a</w:t>
            </w:r>
            <w:r w:rsidR="004F236E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 phased project</w:t>
            </w:r>
            <w:r w:rsidR="004F236E"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)</w:t>
            </w:r>
            <w:r w:rsidRPr="004F236E">
              <w:rPr>
                <w:rFonts w:eastAsia="Times New Roman" w:cstheme="minorHAns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45" w:type="dxa"/>
          </w:tcPr>
          <w:p w14:paraId="5A77BFDC" w14:textId="77777777" w:rsidR="00114B0C" w:rsidRDefault="00114B0C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66924" w14:paraId="68BE3254" w14:textId="77777777" w:rsidTr="004F236E">
        <w:tc>
          <w:tcPr>
            <w:tcW w:w="6205" w:type="dxa"/>
          </w:tcPr>
          <w:p w14:paraId="633D4FAF" w14:textId="6C29A48E" w:rsidR="00766924" w:rsidRDefault="00114B0C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Anticipated Project</w:t>
            </w:r>
            <w:r w:rsidR="00A275D9">
              <w:rPr>
                <w:rFonts w:eastAsia="Times New Roman" w:cstheme="minorHAnsi"/>
                <w:sz w:val="24"/>
                <w:szCs w:val="24"/>
              </w:rPr>
              <w:t>/Construction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Completion Date:</w:t>
            </w:r>
          </w:p>
        </w:tc>
        <w:tc>
          <w:tcPr>
            <w:tcW w:w="3145" w:type="dxa"/>
          </w:tcPr>
          <w:p w14:paraId="4226E223" w14:textId="77777777" w:rsidR="00766924" w:rsidRDefault="00766924" w:rsidP="003877A5">
            <w:pPr>
              <w:ind w:right="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BC9E833" w14:textId="77777777" w:rsidR="00A275D9" w:rsidRPr="00A275D9" w:rsidRDefault="00A275D9" w:rsidP="00A275D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242D" w14:paraId="34571BCE" w14:textId="77777777" w:rsidTr="003131FF">
        <w:tc>
          <w:tcPr>
            <w:tcW w:w="9350" w:type="dxa"/>
            <w:shd w:val="clear" w:color="auto" w:fill="D9D9D9" w:themeFill="background1" w:themeFillShade="D9"/>
          </w:tcPr>
          <w:p w14:paraId="21B83F0A" w14:textId="320403E9" w:rsidR="001A242D" w:rsidRPr="003131FF" w:rsidRDefault="008022BE" w:rsidP="002728A0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131FF">
              <w:rPr>
                <w:rFonts w:eastAsia="Times New Roman" w:cstheme="minorHAnsi"/>
                <w:b/>
                <w:bCs/>
                <w:sz w:val="24"/>
                <w:szCs w:val="24"/>
              </w:rPr>
              <w:t>Permit Status</w:t>
            </w:r>
          </w:p>
        </w:tc>
      </w:tr>
      <w:tr w:rsidR="00A62202" w14:paraId="68E2598E" w14:textId="77777777" w:rsidTr="00715FB2">
        <w:trPr>
          <w:trHeight w:val="431"/>
        </w:trPr>
        <w:tc>
          <w:tcPr>
            <w:tcW w:w="9350" w:type="dxa"/>
          </w:tcPr>
          <w:p w14:paraId="0153048E" w14:textId="3BEB77A9" w:rsidR="00A62202" w:rsidRDefault="00A62202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Federal Permit(s) Required:</w:t>
            </w:r>
          </w:p>
        </w:tc>
      </w:tr>
      <w:tr w:rsidR="00A62202" w14:paraId="515A2BEF" w14:textId="77777777" w:rsidTr="00715FB2">
        <w:trPr>
          <w:trHeight w:val="467"/>
        </w:trPr>
        <w:tc>
          <w:tcPr>
            <w:tcW w:w="9350" w:type="dxa"/>
          </w:tcPr>
          <w:p w14:paraId="1B6373B2" w14:textId="761E4058" w:rsidR="00A62202" w:rsidRDefault="00A62202" w:rsidP="00E47E42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State Permit(s) Required:</w:t>
            </w:r>
          </w:p>
        </w:tc>
      </w:tr>
      <w:tr w:rsidR="00A62202" w14:paraId="73443BE4" w14:textId="77777777" w:rsidTr="00715FB2">
        <w:trPr>
          <w:trHeight w:val="323"/>
        </w:trPr>
        <w:tc>
          <w:tcPr>
            <w:tcW w:w="9350" w:type="dxa"/>
          </w:tcPr>
          <w:p w14:paraId="2638FCBA" w14:textId="4B25283F" w:rsidR="00A62202" w:rsidRDefault="00A62202" w:rsidP="000D26CE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spacing w:after="120"/>
              <w:ind w:right="1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Municipal Permit(s) Required:</w:t>
            </w:r>
          </w:p>
        </w:tc>
      </w:tr>
      <w:tr w:rsidR="00A62202" w14:paraId="18C88320" w14:textId="77777777" w:rsidTr="000D26CE">
        <w:trPr>
          <w:trHeight w:val="359"/>
        </w:trPr>
        <w:tc>
          <w:tcPr>
            <w:tcW w:w="9350" w:type="dxa"/>
          </w:tcPr>
          <w:p w14:paraId="25787260" w14:textId="16852C28" w:rsidR="00A62202" w:rsidRDefault="00A62202" w:rsidP="000D26CE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spacing w:after="120"/>
              <w:ind w:right="1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Permit(s) Required:</w:t>
            </w:r>
          </w:p>
        </w:tc>
      </w:tr>
    </w:tbl>
    <w:p w14:paraId="547B2345" w14:textId="0D51A3FC" w:rsidR="001A242D" w:rsidRDefault="001A242D" w:rsidP="001A242D">
      <w:pPr>
        <w:widowControl w:val="0"/>
        <w:tabs>
          <w:tab w:val="left" w:pos="900"/>
          <w:tab w:val="left" w:pos="9636"/>
        </w:tabs>
        <w:autoSpaceDE w:val="0"/>
        <w:autoSpaceDN w:val="0"/>
        <w:spacing w:after="0" w:line="240" w:lineRule="auto"/>
        <w:ind w:right="14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16DF" w14:paraId="5DCBB2A4" w14:textId="77777777" w:rsidTr="00F116DF">
        <w:tc>
          <w:tcPr>
            <w:tcW w:w="9350" w:type="dxa"/>
            <w:shd w:val="clear" w:color="auto" w:fill="D9D9D9" w:themeFill="background1" w:themeFillShade="D9"/>
          </w:tcPr>
          <w:p w14:paraId="503008BA" w14:textId="1AF25C56" w:rsidR="00F116DF" w:rsidRPr="00F116DF" w:rsidRDefault="00F116DF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F116DF">
              <w:rPr>
                <w:rFonts w:eastAsia="Times New Roman" w:cstheme="minorHAnsi"/>
                <w:b/>
                <w:bCs/>
                <w:sz w:val="24"/>
                <w:szCs w:val="24"/>
              </w:rPr>
              <w:t>Maintenance Plan</w:t>
            </w:r>
          </w:p>
        </w:tc>
      </w:tr>
      <w:tr w:rsidR="001D2D88" w14:paraId="2D5C794A" w14:textId="77777777" w:rsidTr="00715FB2">
        <w:trPr>
          <w:trHeight w:val="764"/>
        </w:trPr>
        <w:tc>
          <w:tcPr>
            <w:tcW w:w="9350" w:type="dxa"/>
          </w:tcPr>
          <w:p w14:paraId="07426C9A" w14:textId="2900DBEB" w:rsidR="001D2D88" w:rsidRPr="00A62202" w:rsidRDefault="00C91EFF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maintenance is required, i</w:t>
            </w:r>
            <w:r w:rsidR="001D2D88" w:rsidRPr="00A62202">
              <w:rPr>
                <w:sz w:val="24"/>
                <w:szCs w:val="24"/>
              </w:rPr>
              <w:t>dentify who will be responsible for maintenance, the scope of maintenance, and how the Project will be maintained in the future:</w:t>
            </w:r>
          </w:p>
          <w:p w14:paraId="5E7AF02B" w14:textId="389D57EA" w:rsidR="001D2D88" w:rsidRPr="00A62202" w:rsidRDefault="001D2D88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D2D88" w14:paraId="640CBF06" w14:textId="77777777" w:rsidTr="00EF4882">
        <w:tc>
          <w:tcPr>
            <w:tcW w:w="9350" w:type="dxa"/>
          </w:tcPr>
          <w:p w14:paraId="27A79BB2" w14:textId="256B0198" w:rsidR="00012661" w:rsidRPr="00A62202" w:rsidRDefault="001D2D88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6220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 xml:space="preserve">If a written maintenance plan </w:t>
            </w:r>
            <w:r w:rsidR="00012661" w:rsidRPr="00A62202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</w:rPr>
              <w:t>has been developed for the project, please attach the plan.</w:t>
            </w:r>
          </w:p>
        </w:tc>
      </w:tr>
    </w:tbl>
    <w:p w14:paraId="100C9FDD" w14:textId="3621CD0F" w:rsidR="00F116DF" w:rsidRDefault="00F116DF" w:rsidP="001A242D">
      <w:pPr>
        <w:widowControl w:val="0"/>
        <w:tabs>
          <w:tab w:val="left" w:pos="900"/>
          <w:tab w:val="left" w:pos="9636"/>
        </w:tabs>
        <w:autoSpaceDE w:val="0"/>
        <w:autoSpaceDN w:val="0"/>
        <w:spacing w:after="0" w:line="240" w:lineRule="auto"/>
        <w:ind w:right="14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75518" w14:paraId="11389DA7" w14:textId="77777777" w:rsidTr="00284DB4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AD324D3" w14:textId="32FBAF7D" w:rsidR="00D75518" w:rsidRPr="00284DB4" w:rsidRDefault="00D75518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84DB4">
              <w:rPr>
                <w:rFonts w:eastAsia="Times New Roman" w:cstheme="minorHAnsi"/>
                <w:b/>
                <w:bCs/>
                <w:sz w:val="24"/>
                <w:szCs w:val="24"/>
              </w:rPr>
              <w:t>Budget</w:t>
            </w:r>
          </w:p>
        </w:tc>
      </w:tr>
      <w:tr w:rsidR="0037539D" w14:paraId="01282880" w14:textId="77777777" w:rsidTr="00E64634">
        <w:tc>
          <w:tcPr>
            <w:tcW w:w="9350" w:type="dxa"/>
            <w:gridSpan w:val="2"/>
          </w:tcPr>
          <w:p w14:paraId="07F29AC5" w14:textId="0092015C" w:rsidR="0037539D" w:rsidRPr="00C91EFF" w:rsidRDefault="0037539D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C91EFF">
              <w:rPr>
                <w:i/>
                <w:iCs/>
                <w:sz w:val="24"/>
                <w:szCs w:val="24"/>
              </w:rPr>
              <w:t xml:space="preserve">Please submit a detailed budget proportional to the scale of the project that includes the total </w:t>
            </w:r>
            <w:r w:rsidR="00A44C90">
              <w:rPr>
                <w:i/>
                <w:iCs/>
                <w:sz w:val="24"/>
                <w:szCs w:val="24"/>
              </w:rPr>
              <w:t xml:space="preserve">cost of the project and the </w:t>
            </w:r>
            <w:r w:rsidRPr="00C91EFF">
              <w:rPr>
                <w:i/>
                <w:iCs/>
                <w:sz w:val="24"/>
                <w:szCs w:val="24"/>
              </w:rPr>
              <w:t>amount of funds being requested.</w:t>
            </w:r>
          </w:p>
        </w:tc>
      </w:tr>
      <w:tr w:rsidR="00D75518" w14:paraId="4B850F89" w14:textId="77777777" w:rsidTr="00EF0DB7">
        <w:tc>
          <w:tcPr>
            <w:tcW w:w="5485" w:type="dxa"/>
          </w:tcPr>
          <w:p w14:paraId="7CA65B10" w14:textId="619A0E37" w:rsidR="00D75518" w:rsidRDefault="00C7789A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Total Project Cost:</w:t>
            </w:r>
          </w:p>
        </w:tc>
        <w:tc>
          <w:tcPr>
            <w:tcW w:w="3865" w:type="dxa"/>
          </w:tcPr>
          <w:p w14:paraId="1500673B" w14:textId="4845F61A" w:rsidR="00D75518" w:rsidRPr="00EF0DB7" w:rsidRDefault="00EF0DB7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F0DB7">
              <w:rPr>
                <w:rFonts w:eastAsia="Times New Roman"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C7789A" w14:paraId="249819F6" w14:textId="77777777" w:rsidTr="00EF0DB7">
        <w:tc>
          <w:tcPr>
            <w:tcW w:w="5485" w:type="dxa"/>
          </w:tcPr>
          <w:p w14:paraId="0D2BC18E" w14:textId="5EA6CF8F" w:rsidR="00C7789A" w:rsidRPr="00A44C90" w:rsidRDefault="00C7789A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sz w:val="24"/>
                <w:szCs w:val="24"/>
              </w:rPr>
            </w:pPr>
            <w:r w:rsidRPr="00A44C90">
              <w:rPr>
                <w:rFonts w:eastAsia="Times New Roman" w:cstheme="minorHAnsi"/>
                <w:sz w:val="24"/>
                <w:szCs w:val="24"/>
              </w:rPr>
              <w:t>Total Funds Requested</w:t>
            </w:r>
            <w:r w:rsidR="00EF0DB7" w:rsidRPr="00A44C90">
              <w:rPr>
                <w:rFonts w:eastAsia="Times New Roman" w:cstheme="minorHAnsi"/>
                <w:sz w:val="24"/>
                <w:szCs w:val="24"/>
              </w:rPr>
              <w:t xml:space="preserve"> (up to </w:t>
            </w:r>
            <w:r w:rsidR="00363579">
              <w:rPr>
                <w:rFonts w:eastAsia="Times New Roman" w:cstheme="minorHAnsi"/>
                <w:sz w:val="24"/>
                <w:szCs w:val="24"/>
              </w:rPr>
              <w:t>100</w:t>
            </w:r>
            <w:r w:rsidR="00EF0DB7" w:rsidRPr="00A44C90">
              <w:rPr>
                <w:rFonts w:eastAsia="Times New Roman" w:cstheme="minorHAnsi"/>
                <w:sz w:val="24"/>
                <w:szCs w:val="24"/>
              </w:rPr>
              <w:t>% of the project cost, subject to a</w:t>
            </w:r>
            <w:r w:rsidR="000A24B7">
              <w:rPr>
                <w:rFonts w:eastAsia="Times New Roman" w:cstheme="minorHAnsi"/>
                <w:sz w:val="24"/>
                <w:szCs w:val="24"/>
              </w:rPr>
              <w:t>n aggregate</w:t>
            </w:r>
            <w:r w:rsidR="00EF0DB7" w:rsidRPr="00A44C90">
              <w:rPr>
                <w:rFonts w:eastAsia="Times New Roman" w:cstheme="minorHAnsi"/>
                <w:sz w:val="24"/>
                <w:szCs w:val="24"/>
              </w:rPr>
              <w:t xml:space="preserve"> limit of $50,000):</w:t>
            </w:r>
          </w:p>
        </w:tc>
        <w:tc>
          <w:tcPr>
            <w:tcW w:w="3865" w:type="dxa"/>
          </w:tcPr>
          <w:p w14:paraId="62AD11FE" w14:textId="64205ABD" w:rsidR="00C7789A" w:rsidRPr="00EF0DB7" w:rsidRDefault="00EF0DB7" w:rsidP="001A242D">
            <w:pPr>
              <w:widowControl w:val="0"/>
              <w:tabs>
                <w:tab w:val="left" w:pos="900"/>
                <w:tab w:val="left" w:pos="9636"/>
              </w:tabs>
              <w:autoSpaceDE w:val="0"/>
              <w:autoSpaceDN w:val="0"/>
              <w:ind w:right="1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F0DB7">
              <w:rPr>
                <w:rFonts w:eastAsia="Times New Roman" w:cstheme="minorHAnsi"/>
                <w:b/>
                <w:bCs/>
                <w:sz w:val="24"/>
                <w:szCs w:val="24"/>
              </w:rPr>
              <w:t>$</w:t>
            </w:r>
          </w:p>
        </w:tc>
      </w:tr>
    </w:tbl>
    <w:p w14:paraId="3FC08317" w14:textId="6974D509" w:rsidR="00F0400B" w:rsidRPr="00DA4ED1" w:rsidRDefault="00F0400B" w:rsidP="00DA4ED1">
      <w:pPr>
        <w:spacing w:before="240" w:after="12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The </w:t>
      </w:r>
      <w:r w:rsidR="00575CF5" w:rsidRPr="00DA4ED1">
        <w:rPr>
          <w:rFonts w:ascii="Calibri" w:hAnsi="Calibri" w:cs="Calibri"/>
          <w:color w:val="000000" w:themeColor="text1"/>
          <w:sz w:val="24"/>
          <w:szCs w:val="24"/>
        </w:rPr>
        <w:t>applicant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, by submitting a proposal, agrees: that it has carefully read and fully understands the information provided by LCWMD in the </w:t>
      </w:r>
      <w:r w:rsidR="00CA1441" w:rsidRPr="00DA4ED1">
        <w:rPr>
          <w:rFonts w:ascii="Calibri" w:hAnsi="Calibri" w:cs="Calibri"/>
          <w:i/>
          <w:iCs/>
          <w:color w:val="000000" w:themeColor="text1"/>
          <w:sz w:val="24"/>
          <w:szCs w:val="24"/>
        </w:rPr>
        <w:t>Long Creek Private BMP Incentive</w:t>
      </w:r>
      <w:r w:rsidRPr="00DA4ED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575CF5" w:rsidRPr="00DA4ED1">
        <w:rPr>
          <w:rFonts w:ascii="Calibri" w:hAnsi="Calibri" w:cs="Calibri"/>
          <w:i/>
          <w:iCs/>
          <w:color w:val="000000" w:themeColor="text1"/>
          <w:sz w:val="24"/>
          <w:szCs w:val="24"/>
        </w:rPr>
        <w:t>Program</w:t>
      </w:r>
      <w:r w:rsidR="00575CF5"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RFP dated </w:t>
      </w:r>
      <w:r w:rsidR="001F753D">
        <w:rPr>
          <w:rFonts w:ascii="Calibri" w:hAnsi="Calibri" w:cs="Calibri"/>
          <w:color w:val="000000" w:themeColor="text1"/>
          <w:sz w:val="24"/>
          <w:szCs w:val="24"/>
        </w:rPr>
        <w:t>August 8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>, 202</w:t>
      </w:r>
      <w:r w:rsidR="001F753D">
        <w:rPr>
          <w:rFonts w:ascii="Calibri" w:hAnsi="Calibri" w:cs="Calibri"/>
          <w:color w:val="000000" w:themeColor="text1"/>
          <w:sz w:val="24"/>
          <w:szCs w:val="24"/>
        </w:rPr>
        <w:t>3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="005C42FE" w:rsidRPr="00DA4ED1">
        <w:rPr>
          <w:rFonts w:ascii="Calibri" w:hAnsi="Calibri" w:cs="Calibri"/>
          <w:sz w:val="24"/>
          <w:szCs w:val="24"/>
        </w:rPr>
        <w:t>that the Project is not required under an existing or pending permit, decree, or enforcement action, or any local, state, or federal requirement</w:t>
      </w:r>
      <w:r w:rsidR="005C42FE"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; 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>that the information contained within its proposal is true and correct to the best of its knowledge;</w:t>
      </w:r>
      <w:r w:rsidR="005C42FE"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A4ED1" w:rsidRPr="00DA4ED1">
        <w:rPr>
          <w:rFonts w:ascii="Calibri" w:hAnsi="Calibri" w:cs="Calibri"/>
          <w:color w:val="000000" w:themeColor="text1"/>
          <w:sz w:val="24"/>
          <w:szCs w:val="24"/>
        </w:rPr>
        <w:t xml:space="preserve">and </w:t>
      </w:r>
      <w:r w:rsidRPr="00DA4ED1">
        <w:rPr>
          <w:rFonts w:ascii="Calibri" w:hAnsi="Calibri" w:cs="Calibri"/>
          <w:color w:val="000000" w:themeColor="text1"/>
          <w:sz w:val="24"/>
          <w:szCs w:val="24"/>
        </w:rPr>
        <w:t>that it shall provide LCWMD any and all requested documentation in a timely manner.</w:t>
      </w:r>
    </w:p>
    <w:p w14:paraId="0F3492F0" w14:textId="5B9E651A" w:rsidR="00483DFF" w:rsidRPr="00C14EDB" w:rsidRDefault="00483DFF" w:rsidP="00065EB0">
      <w:pPr>
        <w:tabs>
          <w:tab w:val="left" w:pos="2880"/>
          <w:tab w:val="left" w:pos="2970"/>
          <w:tab w:val="left" w:pos="4500"/>
          <w:tab w:val="left" w:pos="5686"/>
          <w:tab w:val="left" w:pos="8029"/>
          <w:tab w:val="left" w:pos="927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Calibri" w:cstheme="minorHAnsi"/>
          <w:spacing w:val="-1"/>
          <w:sz w:val="24"/>
          <w:szCs w:val="24"/>
        </w:rPr>
        <w:t>Dated</w:t>
      </w:r>
      <w:r w:rsidRPr="00C14EDB">
        <w:rPr>
          <w:rFonts w:eastAsia="Calibri" w:cstheme="minorHAnsi"/>
          <w:spacing w:val="-6"/>
          <w:sz w:val="24"/>
          <w:szCs w:val="24"/>
        </w:rPr>
        <w:t xml:space="preserve"> </w:t>
      </w:r>
      <w:r w:rsidRPr="00C14EDB">
        <w:rPr>
          <w:rFonts w:eastAsia="Calibri" w:cstheme="minorHAnsi"/>
          <w:spacing w:val="-1"/>
          <w:sz w:val="24"/>
          <w:szCs w:val="24"/>
        </w:rPr>
        <w:t>at</w:t>
      </w:r>
      <w:r w:rsidR="00DF49E0" w:rsidRPr="00C14EDB">
        <w:rPr>
          <w:rFonts w:eastAsia="Calibri" w:cstheme="minorHAnsi"/>
          <w:spacing w:val="-1"/>
          <w:sz w:val="24"/>
          <w:szCs w:val="24"/>
          <w:u w:val="single" w:color="000000"/>
        </w:rPr>
        <w:tab/>
      </w:r>
      <w:r w:rsidR="00DF49E0" w:rsidRPr="00C14EDB">
        <w:rPr>
          <w:rFonts w:eastAsia="Calibri" w:cstheme="minorHAnsi"/>
          <w:spacing w:val="-1"/>
          <w:sz w:val="24"/>
          <w:szCs w:val="24"/>
          <w:u w:color="000000"/>
        </w:rPr>
        <w:t>,</w:t>
      </w:r>
      <w:r w:rsidR="00DF49E0" w:rsidRPr="00C14EDB">
        <w:rPr>
          <w:rFonts w:eastAsia="Calibri" w:cstheme="minorHAnsi"/>
          <w:spacing w:val="-1"/>
          <w:sz w:val="24"/>
          <w:szCs w:val="24"/>
          <w:u w:color="000000"/>
        </w:rPr>
        <w:tab/>
      </w:r>
      <w:r w:rsidR="00DF49E0" w:rsidRPr="00C14EDB">
        <w:rPr>
          <w:rFonts w:eastAsia="Calibri" w:cstheme="minorHAnsi"/>
          <w:spacing w:val="-1"/>
          <w:sz w:val="24"/>
          <w:szCs w:val="24"/>
          <w:u w:val="single"/>
        </w:rPr>
        <w:tab/>
      </w:r>
      <w:r w:rsidRPr="00C14EDB">
        <w:rPr>
          <w:rFonts w:eastAsia="Calibri" w:cstheme="minorHAnsi"/>
          <w:spacing w:val="-1"/>
          <w:sz w:val="24"/>
          <w:szCs w:val="24"/>
        </w:rPr>
        <w:t>this</w:t>
      </w:r>
      <w:r w:rsidRPr="00C14EDB">
        <w:rPr>
          <w:rFonts w:eastAsia="Calibri" w:cstheme="minorHAnsi"/>
          <w:w w:val="95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pacing w:val="-1"/>
          <w:sz w:val="24"/>
          <w:szCs w:val="24"/>
        </w:rPr>
        <w:t>day</w:t>
      </w:r>
      <w:r w:rsidRPr="00C14EDB">
        <w:rPr>
          <w:rFonts w:eastAsia="Calibri" w:cstheme="minorHAnsi"/>
          <w:spacing w:val="-10"/>
          <w:sz w:val="24"/>
          <w:szCs w:val="24"/>
        </w:rPr>
        <w:t xml:space="preserve"> </w:t>
      </w:r>
      <w:r w:rsidRPr="00C14EDB">
        <w:rPr>
          <w:rFonts w:eastAsia="Calibri" w:cstheme="minorHAnsi"/>
          <w:sz w:val="24"/>
          <w:szCs w:val="24"/>
        </w:rPr>
        <w:t>of</w:t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</w:rPr>
        <w:t>, 20</w:t>
      </w:r>
      <w:r w:rsidRPr="00C14EDB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="00CD566B" w:rsidRPr="00C14EDB">
        <w:rPr>
          <w:rFonts w:eastAsia="Calibri" w:cstheme="minorHAnsi"/>
          <w:sz w:val="24"/>
          <w:szCs w:val="24"/>
          <w:u w:color="000000"/>
        </w:rPr>
        <w:t>.</w:t>
      </w:r>
    </w:p>
    <w:p w14:paraId="6EF5CAB1" w14:textId="77777777" w:rsidR="00483DFF" w:rsidRPr="00C14EDB" w:rsidRDefault="00483DFF" w:rsidP="0021327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66DC968" w14:textId="77777777" w:rsidR="00483DFF" w:rsidRPr="00C14EDB" w:rsidRDefault="00483DFF" w:rsidP="00715FB2">
      <w:pPr>
        <w:spacing w:before="120" w:after="0" w:line="240" w:lineRule="auto"/>
        <w:ind w:left="3787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</w:p>
    <w:p w14:paraId="3E226D04" w14:textId="63594636" w:rsidR="000B67C9" w:rsidRPr="00065EB0" w:rsidRDefault="00483DFF" w:rsidP="00065EB0">
      <w:pPr>
        <w:spacing w:after="0" w:line="240" w:lineRule="auto"/>
        <w:ind w:left="5580" w:hanging="360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Calibri" w:cstheme="minorHAnsi"/>
          <w:spacing w:val="-1"/>
          <w:sz w:val="24"/>
          <w:szCs w:val="24"/>
        </w:rPr>
        <w:t>(</w:t>
      </w:r>
      <w:r w:rsidR="00927552">
        <w:rPr>
          <w:rFonts w:eastAsia="Calibri" w:cstheme="minorHAnsi"/>
          <w:spacing w:val="-1"/>
          <w:sz w:val="24"/>
          <w:szCs w:val="24"/>
        </w:rPr>
        <w:t xml:space="preserve">Legal </w:t>
      </w:r>
      <w:r w:rsidRPr="00C14EDB">
        <w:rPr>
          <w:rFonts w:eastAsia="Calibri" w:cstheme="minorHAnsi"/>
          <w:spacing w:val="-1"/>
          <w:sz w:val="24"/>
          <w:szCs w:val="24"/>
        </w:rPr>
        <w:t>Name</w:t>
      </w:r>
      <w:r w:rsidRPr="00C14EDB">
        <w:rPr>
          <w:rFonts w:eastAsia="Calibri" w:cstheme="minorHAnsi"/>
          <w:spacing w:val="-6"/>
          <w:sz w:val="24"/>
          <w:szCs w:val="24"/>
        </w:rPr>
        <w:t xml:space="preserve"> </w:t>
      </w:r>
      <w:r w:rsidRPr="00C14EDB">
        <w:rPr>
          <w:rFonts w:eastAsia="Calibri" w:cstheme="minorHAnsi"/>
          <w:sz w:val="24"/>
          <w:szCs w:val="24"/>
        </w:rPr>
        <w:t>of</w:t>
      </w:r>
      <w:r w:rsidRPr="00C14EDB">
        <w:rPr>
          <w:rFonts w:eastAsia="Calibri" w:cstheme="minorHAnsi"/>
          <w:spacing w:val="-7"/>
          <w:sz w:val="24"/>
          <w:szCs w:val="24"/>
        </w:rPr>
        <w:t xml:space="preserve"> </w:t>
      </w:r>
      <w:r w:rsidR="00D90871">
        <w:rPr>
          <w:rFonts w:eastAsia="Calibri" w:cstheme="minorHAnsi"/>
          <w:spacing w:val="-1"/>
          <w:sz w:val="24"/>
          <w:szCs w:val="24"/>
        </w:rPr>
        <w:t>Applicant</w:t>
      </w:r>
      <w:r w:rsidRPr="00C14EDB">
        <w:rPr>
          <w:rFonts w:eastAsia="Calibri" w:cstheme="minorHAnsi"/>
          <w:spacing w:val="-1"/>
          <w:sz w:val="24"/>
          <w:szCs w:val="24"/>
        </w:rPr>
        <w:t>)</w:t>
      </w:r>
    </w:p>
    <w:p w14:paraId="1FE0AE89" w14:textId="36282BBB" w:rsidR="00483DFF" w:rsidRPr="00C14EDB" w:rsidRDefault="00483DFF" w:rsidP="00065EB0">
      <w:pPr>
        <w:tabs>
          <w:tab w:val="left" w:pos="8767"/>
        </w:tabs>
        <w:spacing w:before="240" w:after="0" w:line="240" w:lineRule="auto"/>
        <w:ind w:left="3758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Calibri" w:cstheme="minorHAnsi"/>
          <w:spacing w:val="-6"/>
          <w:sz w:val="24"/>
          <w:szCs w:val="24"/>
        </w:rPr>
        <w:t>B</w:t>
      </w:r>
      <w:r w:rsidRPr="00C14EDB">
        <w:rPr>
          <w:rFonts w:eastAsia="Calibri" w:cstheme="minorHAnsi"/>
          <w:spacing w:val="-5"/>
          <w:sz w:val="24"/>
          <w:szCs w:val="24"/>
        </w:rPr>
        <w:t>y</w:t>
      </w:r>
      <w:r w:rsidRPr="00C14EDB">
        <w:rPr>
          <w:rFonts w:eastAsia="Calibri" w:cstheme="minorHAnsi"/>
          <w:sz w:val="24"/>
          <w:szCs w:val="24"/>
          <w:u w:color="000000"/>
        </w:rPr>
        <w:t>:</w:t>
      </w:r>
      <w:r w:rsidRPr="00C14EDB">
        <w:rPr>
          <w:rFonts w:eastAsia="Calibri" w:cstheme="minorHAnsi"/>
          <w:sz w:val="24"/>
          <w:szCs w:val="24"/>
          <w:u w:val="single" w:color="000000"/>
        </w:rPr>
        <w:t xml:space="preserve"> </w:t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</w:p>
    <w:p w14:paraId="099489FA" w14:textId="3C122489" w:rsidR="00483DFF" w:rsidRPr="00C14EDB" w:rsidRDefault="000B67C9" w:rsidP="00065EB0">
      <w:pPr>
        <w:tabs>
          <w:tab w:val="left" w:pos="585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Times New Roman" w:cstheme="minorHAnsi"/>
          <w:sz w:val="24"/>
          <w:szCs w:val="24"/>
        </w:rPr>
        <w:tab/>
        <w:t>(Signature)</w:t>
      </w:r>
      <w:r w:rsidRPr="00C14EDB">
        <w:rPr>
          <w:rFonts w:eastAsia="Times New Roman" w:cstheme="minorHAnsi"/>
          <w:sz w:val="24"/>
          <w:szCs w:val="24"/>
        </w:rPr>
        <w:tab/>
      </w:r>
      <w:r w:rsidRPr="00C14EDB">
        <w:rPr>
          <w:rFonts w:eastAsia="Times New Roman" w:cstheme="minorHAnsi"/>
          <w:sz w:val="24"/>
          <w:szCs w:val="24"/>
        </w:rPr>
        <w:tab/>
      </w:r>
      <w:r w:rsidRPr="00C14EDB">
        <w:rPr>
          <w:rFonts w:eastAsia="Times New Roman" w:cstheme="minorHAnsi"/>
          <w:sz w:val="24"/>
          <w:szCs w:val="24"/>
        </w:rPr>
        <w:tab/>
      </w:r>
      <w:r w:rsidRPr="00C14EDB">
        <w:rPr>
          <w:rFonts w:eastAsia="Times New Roman" w:cstheme="minorHAnsi"/>
          <w:sz w:val="24"/>
          <w:szCs w:val="24"/>
        </w:rPr>
        <w:tab/>
      </w:r>
    </w:p>
    <w:p w14:paraId="3119CD77" w14:textId="280DC8F2" w:rsidR="00483DFF" w:rsidRPr="00C14EDB" w:rsidRDefault="00483DFF" w:rsidP="00065EB0">
      <w:pPr>
        <w:tabs>
          <w:tab w:val="left" w:pos="2819"/>
          <w:tab w:val="left" w:pos="3780"/>
          <w:tab w:val="left" w:pos="8804"/>
        </w:tabs>
        <w:spacing w:before="240" w:after="0" w:line="240" w:lineRule="auto"/>
        <w:ind w:left="101"/>
        <w:jc w:val="both"/>
        <w:rPr>
          <w:rFonts w:eastAsia="Times New Roman" w:cstheme="minorHAnsi"/>
          <w:sz w:val="24"/>
          <w:szCs w:val="24"/>
        </w:rPr>
      </w:pPr>
      <w:r w:rsidRPr="00C14EDB">
        <w:rPr>
          <w:rFonts w:eastAsia="Calibri" w:cstheme="minorHAnsi"/>
          <w:sz w:val="24"/>
          <w:szCs w:val="24"/>
        </w:rPr>
        <w:tab/>
      </w:r>
      <w:r w:rsidRPr="00C14EDB">
        <w:rPr>
          <w:rFonts w:eastAsia="Calibri" w:cstheme="minorHAnsi"/>
          <w:w w:val="95"/>
          <w:sz w:val="24"/>
          <w:szCs w:val="24"/>
        </w:rPr>
        <w:tab/>
      </w:r>
      <w:r w:rsidRPr="00C14EDB">
        <w:rPr>
          <w:rFonts w:eastAsia="Calibri" w:cstheme="minorHAnsi"/>
          <w:sz w:val="24"/>
          <w:szCs w:val="24"/>
        </w:rPr>
        <w:t xml:space="preserve">Title: </w:t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  <w:r w:rsidRPr="00C14EDB">
        <w:rPr>
          <w:rFonts w:eastAsia="Calibri" w:cstheme="minorHAnsi"/>
          <w:sz w:val="24"/>
          <w:szCs w:val="24"/>
          <w:u w:val="single" w:color="000000"/>
        </w:rPr>
        <w:tab/>
      </w:r>
    </w:p>
    <w:sectPr w:rsidR="00483DFF" w:rsidRPr="00C14EDB" w:rsidSect="007B5CE4">
      <w:headerReference w:type="default" r:id="rId10"/>
      <w:headerReference w:type="first" r:id="rId11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78A3" w14:textId="77777777" w:rsidR="000341BD" w:rsidRDefault="000341BD" w:rsidP="0076337E">
      <w:pPr>
        <w:spacing w:after="0" w:line="240" w:lineRule="auto"/>
      </w:pPr>
      <w:r>
        <w:separator/>
      </w:r>
    </w:p>
  </w:endnote>
  <w:endnote w:type="continuationSeparator" w:id="0">
    <w:p w14:paraId="107E3237" w14:textId="77777777" w:rsidR="000341BD" w:rsidRDefault="000341BD" w:rsidP="0076337E">
      <w:pPr>
        <w:spacing w:after="0" w:line="240" w:lineRule="auto"/>
      </w:pPr>
      <w:r>
        <w:continuationSeparator/>
      </w:r>
    </w:p>
  </w:endnote>
  <w:endnote w:type="continuationNotice" w:id="1">
    <w:p w14:paraId="7A1D420F" w14:textId="77777777" w:rsidR="000341BD" w:rsidRDefault="00034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4B42" w14:textId="77777777" w:rsidR="000341BD" w:rsidRDefault="000341BD" w:rsidP="0076337E">
      <w:pPr>
        <w:spacing w:after="0" w:line="240" w:lineRule="auto"/>
      </w:pPr>
      <w:r>
        <w:separator/>
      </w:r>
    </w:p>
  </w:footnote>
  <w:footnote w:type="continuationSeparator" w:id="0">
    <w:p w14:paraId="1DE46A2B" w14:textId="77777777" w:rsidR="000341BD" w:rsidRDefault="000341BD" w:rsidP="0076337E">
      <w:pPr>
        <w:spacing w:after="0" w:line="240" w:lineRule="auto"/>
      </w:pPr>
      <w:r>
        <w:continuationSeparator/>
      </w:r>
    </w:p>
  </w:footnote>
  <w:footnote w:type="continuationNotice" w:id="1">
    <w:p w14:paraId="7BD99C32" w14:textId="77777777" w:rsidR="000341BD" w:rsidRDefault="000341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59555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3330"/>
    </w:tblGrid>
    <w:tr w:rsidR="00893277" w:rsidRPr="00D81421" w14:paraId="04138D65" w14:textId="77777777" w:rsidTr="002A2851">
      <w:tc>
        <w:tcPr>
          <w:tcW w:w="6030" w:type="dxa"/>
        </w:tcPr>
        <w:p w14:paraId="57618830" w14:textId="511420AE" w:rsidR="00893277" w:rsidRPr="009D111C" w:rsidRDefault="00662237" w:rsidP="0062771E">
          <w:pPr>
            <w:pStyle w:val="Header"/>
            <w:rPr>
              <w:color w:val="5F6062"/>
              <w:sz w:val="20"/>
              <w:szCs w:val="20"/>
            </w:rPr>
          </w:pPr>
          <w:r>
            <w:rPr>
              <w:color w:val="5F6062"/>
              <w:sz w:val="20"/>
              <w:szCs w:val="20"/>
            </w:rPr>
            <w:t>Long Creek Private BMP Incentive Program</w:t>
          </w:r>
          <w:r w:rsidR="002A2851">
            <w:rPr>
              <w:color w:val="5F6062"/>
              <w:sz w:val="20"/>
              <w:szCs w:val="20"/>
            </w:rPr>
            <w:t xml:space="preserve"> </w:t>
          </w:r>
          <w:r w:rsidR="00E136BE">
            <w:rPr>
              <w:color w:val="5F6062"/>
              <w:sz w:val="20"/>
              <w:szCs w:val="20"/>
            </w:rPr>
            <w:t>RFP</w:t>
          </w:r>
          <w:r w:rsidR="009D111C">
            <w:rPr>
              <w:color w:val="5F6062"/>
              <w:sz w:val="20"/>
              <w:szCs w:val="20"/>
            </w:rPr>
            <w:t xml:space="preserve"> </w:t>
          </w:r>
        </w:p>
      </w:tc>
      <w:tc>
        <w:tcPr>
          <w:tcW w:w="3330" w:type="dxa"/>
        </w:tcPr>
        <w:p w14:paraId="53B28E8D" w14:textId="241945DA" w:rsidR="00893277" w:rsidRPr="00D81421" w:rsidRDefault="001F753D" w:rsidP="00724A4B">
          <w:pPr>
            <w:pStyle w:val="Header"/>
            <w:jc w:val="right"/>
            <w:rPr>
              <w:b/>
              <w:color w:val="5F6062"/>
              <w:sz w:val="20"/>
              <w:szCs w:val="20"/>
            </w:rPr>
          </w:pPr>
          <w:r>
            <w:rPr>
              <w:color w:val="5F6062"/>
              <w:sz w:val="20"/>
              <w:szCs w:val="20"/>
            </w:rPr>
            <w:t xml:space="preserve"> Last Revised August</w:t>
          </w:r>
          <w:r w:rsidR="00662237">
            <w:rPr>
              <w:color w:val="5F6062"/>
              <w:sz w:val="20"/>
              <w:szCs w:val="20"/>
            </w:rPr>
            <w:t xml:space="preserve"> 202</w:t>
          </w:r>
          <w:r>
            <w:rPr>
              <w:color w:val="5F6062"/>
              <w:sz w:val="20"/>
              <w:szCs w:val="20"/>
            </w:rPr>
            <w:t>3</w:t>
          </w:r>
        </w:p>
      </w:tc>
    </w:tr>
    <w:tr w:rsidR="00893277" w:rsidRPr="00D81421" w14:paraId="38E1F3AE" w14:textId="77777777" w:rsidTr="002A2851">
      <w:tc>
        <w:tcPr>
          <w:tcW w:w="6030" w:type="dxa"/>
          <w:tcBorders>
            <w:bottom w:val="single" w:sz="4" w:space="0" w:color="5F6062"/>
          </w:tcBorders>
        </w:tcPr>
        <w:p w14:paraId="7D240AD1" w14:textId="0C4C7888" w:rsidR="00893277" w:rsidRPr="00D81421" w:rsidRDefault="00662237" w:rsidP="0062771E">
          <w:pPr>
            <w:pStyle w:val="Header"/>
            <w:rPr>
              <w:b/>
              <w:color w:val="5F6062"/>
              <w:sz w:val="20"/>
              <w:szCs w:val="20"/>
            </w:rPr>
          </w:pPr>
          <w:r>
            <w:rPr>
              <w:color w:val="5F6062"/>
              <w:sz w:val="20"/>
              <w:szCs w:val="20"/>
            </w:rPr>
            <w:t>Proposal Form</w:t>
          </w:r>
        </w:p>
      </w:tc>
      <w:tc>
        <w:tcPr>
          <w:tcW w:w="3330" w:type="dxa"/>
          <w:tcBorders>
            <w:bottom w:val="single" w:sz="4" w:space="0" w:color="5F6062"/>
          </w:tcBorders>
        </w:tcPr>
        <w:p w14:paraId="627836FA" w14:textId="7D06C8F0" w:rsidR="00893277" w:rsidRPr="00D81421" w:rsidRDefault="00893277" w:rsidP="002A2851">
          <w:pPr>
            <w:pStyle w:val="Header"/>
            <w:jc w:val="right"/>
            <w:rPr>
              <w:b/>
              <w:color w:val="5F6062"/>
              <w:sz w:val="20"/>
              <w:szCs w:val="20"/>
            </w:rPr>
          </w:pPr>
          <w:r w:rsidRPr="00D81421">
            <w:rPr>
              <w:color w:val="5F6062"/>
              <w:sz w:val="20"/>
              <w:szCs w:val="20"/>
            </w:rPr>
            <w:t xml:space="preserve">PAGE | </w:t>
          </w:r>
          <w:r w:rsidR="002A2851" w:rsidRPr="002A2851">
            <w:rPr>
              <w:color w:val="5F6062"/>
              <w:sz w:val="20"/>
              <w:szCs w:val="20"/>
            </w:rPr>
            <w:t xml:space="preserve">Page </w: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begin"/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instrText xml:space="preserve"> PAGE  \* Arabic  \* MERGEFORMAT </w:instrTex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separate"/>
          </w:r>
          <w:r w:rsidR="002A2851" w:rsidRPr="002A2851">
            <w:rPr>
              <w:b/>
              <w:bCs/>
              <w:noProof/>
              <w:color w:val="5F6062"/>
              <w:sz w:val="20"/>
              <w:szCs w:val="20"/>
            </w:rPr>
            <w:t>1</w: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end"/>
          </w:r>
          <w:r w:rsidR="002A2851" w:rsidRPr="002A2851">
            <w:rPr>
              <w:color w:val="5F6062"/>
              <w:sz w:val="20"/>
              <w:szCs w:val="20"/>
            </w:rPr>
            <w:t xml:space="preserve"> of </w: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begin"/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instrText xml:space="preserve"> NUMPAGES  \* Arabic  \* MERGEFORMAT </w:instrTex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separate"/>
          </w:r>
          <w:r w:rsidR="002A2851" w:rsidRPr="002A2851">
            <w:rPr>
              <w:b/>
              <w:bCs/>
              <w:noProof/>
              <w:color w:val="5F6062"/>
              <w:sz w:val="20"/>
              <w:szCs w:val="20"/>
            </w:rPr>
            <w:t>2</w:t>
          </w:r>
          <w:r w:rsidR="002A2851" w:rsidRPr="002A2851">
            <w:rPr>
              <w:b/>
              <w:bCs/>
              <w:color w:val="5F6062"/>
              <w:sz w:val="20"/>
              <w:szCs w:val="20"/>
            </w:rPr>
            <w:fldChar w:fldCharType="end"/>
          </w:r>
        </w:p>
      </w:tc>
    </w:tr>
  </w:tbl>
  <w:p w14:paraId="4F4E3267" w14:textId="16603553" w:rsidR="00893277" w:rsidRDefault="00893277" w:rsidP="00E21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470"/>
    </w:tblGrid>
    <w:tr w:rsidR="005E6E12" w14:paraId="5A891CE9" w14:textId="77777777" w:rsidTr="00287DA3">
      <w:trPr>
        <w:trHeight w:val="1530"/>
      </w:trPr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EF67C9" w14:textId="47B8533A" w:rsidR="005E6E12" w:rsidRDefault="15B9C546" w:rsidP="0062771E">
          <w:pPr>
            <w:pStyle w:val="Header"/>
          </w:pPr>
          <w:r>
            <w:rPr>
              <w:noProof/>
            </w:rPr>
            <w:drawing>
              <wp:inline distT="0" distB="0" distL="0" distR="0" wp14:anchorId="055DBB34" wp14:editId="2AAB47B9">
                <wp:extent cx="1091981" cy="759177"/>
                <wp:effectExtent l="0" t="0" r="0" b="3175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981" cy="75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14:paraId="6996D57D" w14:textId="72B307C5" w:rsidR="005E6E12" w:rsidRPr="00C14EDB" w:rsidRDefault="00795E80" w:rsidP="00416318">
          <w:pPr>
            <w:ind w:right="20"/>
            <w:jc w:val="center"/>
            <w:rPr>
              <w:rFonts w:ascii="Times New Roman" w:eastAsia="Calibri" w:hAnsi="Times New Roman" w:cs="Times New Roman"/>
              <w:spacing w:val="-1"/>
              <w:sz w:val="36"/>
              <w:szCs w:val="36"/>
            </w:rPr>
          </w:pPr>
          <w:r>
            <w:rPr>
              <w:rFonts w:cstheme="minorHAnsi"/>
              <w:b/>
              <w:bCs/>
              <w:sz w:val="36"/>
              <w:szCs w:val="36"/>
            </w:rPr>
            <w:t>Private BMP Incentive Program</w:t>
          </w:r>
          <w:r w:rsidR="00287DA3" w:rsidRPr="00C14EDB">
            <w:rPr>
              <w:rFonts w:cstheme="minorHAnsi"/>
              <w:b/>
              <w:bCs/>
              <w:sz w:val="36"/>
              <w:szCs w:val="36"/>
            </w:rPr>
            <w:t xml:space="preserve"> Proposal Form</w:t>
          </w:r>
        </w:p>
      </w:tc>
    </w:tr>
  </w:tbl>
  <w:p w14:paraId="37CDB37A" w14:textId="21B43284" w:rsidR="00893277" w:rsidRDefault="00893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3E8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A4A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5424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DEF7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AE0C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3C1E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8C2D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9E1E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EE17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48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14672"/>
    <w:multiLevelType w:val="multilevel"/>
    <w:tmpl w:val="100C1A3E"/>
    <w:numStyleLink w:val="NotestoUser"/>
  </w:abstractNum>
  <w:abstractNum w:abstractNumId="11" w15:restartNumberingAfterBreak="0">
    <w:nsid w:val="0AF63A95"/>
    <w:multiLevelType w:val="hybridMultilevel"/>
    <w:tmpl w:val="364C6AFC"/>
    <w:lvl w:ilvl="0" w:tplc="43206E4A">
      <w:start w:val="2"/>
      <w:numFmt w:val="decimal"/>
      <w:lvlText w:val="%1."/>
      <w:lvlJc w:val="left"/>
      <w:pPr>
        <w:ind w:left="940" w:hanging="84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713458B4">
      <w:start w:val="1"/>
      <w:numFmt w:val="lowerLetter"/>
      <w:lvlText w:val="(%2)"/>
      <w:lvlJc w:val="left"/>
      <w:pPr>
        <w:ind w:left="1451" w:hanging="54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2" w:tplc="02F24288">
      <w:start w:val="1"/>
      <w:numFmt w:val="bullet"/>
      <w:lvlText w:val="•"/>
      <w:lvlJc w:val="left"/>
      <w:pPr>
        <w:ind w:left="2365" w:hanging="540"/>
      </w:pPr>
      <w:rPr>
        <w:rFonts w:hint="default"/>
      </w:rPr>
    </w:lvl>
    <w:lvl w:ilvl="3" w:tplc="B380E454">
      <w:start w:val="1"/>
      <w:numFmt w:val="bullet"/>
      <w:lvlText w:val="•"/>
      <w:lvlJc w:val="left"/>
      <w:pPr>
        <w:ind w:left="3280" w:hanging="540"/>
      </w:pPr>
      <w:rPr>
        <w:rFonts w:hint="default"/>
      </w:rPr>
    </w:lvl>
    <w:lvl w:ilvl="4" w:tplc="3154ABF8">
      <w:start w:val="1"/>
      <w:numFmt w:val="bullet"/>
      <w:lvlText w:val="•"/>
      <w:lvlJc w:val="left"/>
      <w:pPr>
        <w:ind w:left="4194" w:hanging="540"/>
      </w:pPr>
      <w:rPr>
        <w:rFonts w:hint="default"/>
      </w:rPr>
    </w:lvl>
    <w:lvl w:ilvl="5" w:tplc="B5FE5568">
      <w:start w:val="1"/>
      <w:numFmt w:val="bullet"/>
      <w:lvlText w:val="•"/>
      <w:lvlJc w:val="left"/>
      <w:pPr>
        <w:ind w:left="5108" w:hanging="540"/>
      </w:pPr>
      <w:rPr>
        <w:rFonts w:hint="default"/>
      </w:rPr>
    </w:lvl>
    <w:lvl w:ilvl="6" w:tplc="C7D4BA5E">
      <w:start w:val="1"/>
      <w:numFmt w:val="bullet"/>
      <w:lvlText w:val="•"/>
      <w:lvlJc w:val="left"/>
      <w:pPr>
        <w:ind w:left="6022" w:hanging="540"/>
      </w:pPr>
      <w:rPr>
        <w:rFonts w:hint="default"/>
      </w:rPr>
    </w:lvl>
    <w:lvl w:ilvl="7" w:tplc="4ACA9F86">
      <w:start w:val="1"/>
      <w:numFmt w:val="bullet"/>
      <w:lvlText w:val="•"/>
      <w:lvlJc w:val="left"/>
      <w:pPr>
        <w:ind w:left="6937" w:hanging="540"/>
      </w:pPr>
      <w:rPr>
        <w:rFonts w:hint="default"/>
      </w:rPr>
    </w:lvl>
    <w:lvl w:ilvl="8" w:tplc="5A701484">
      <w:start w:val="1"/>
      <w:numFmt w:val="bullet"/>
      <w:lvlText w:val="•"/>
      <w:lvlJc w:val="left"/>
      <w:pPr>
        <w:ind w:left="7851" w:hanging="540"/>
      </w:pPr>
      <w:rPr>
        <w:rFonts w:hint="default"/>
      </w:rPr>
    </w:lvl>
  </w:abstractNum>
  <w:abstractNum w:abstractNumId="12" w15:restartNumberingAfterBreak="0">
    <w:nsid w:val="1B037E92"/>
    <w:multiLevelType w:val="multilevel"/>
    <w:tmpl w:val="100C1A3E"/>
    <w:styleLink w:val="NotestoUser"/>
    <w:lvl w:ilvl="0">
      <w:start w:val="1"/>
      <w:numFmt w:val="none"/>
      <w:pStyle w:val="EJCDCStyle-NotestoUserHeading"/>
      <w:suff w:val="nothing"/>
      <w:lvlText w:val="Note(s) to User:"/>
      <w:lvlJc w:val="left"/>
      <w:pPr>
        <w:ind w:left="720" w:firstLine="0"/>
      </w:pPr>
      <w:rPr>
        <w:rFonts w:ascii="Calibri" w:hAnsi="Calibri" w:hint="default"/>
        <w:i/>
        <w:caps/>
        <w:smallCaps w:val="0"/>
        <w:sz w:val="22"/>
      </w:rPr>
    </w:lvl>
    <w:lvl w:ilvl="1">
      <w:start w:val="1"/>
      <w:numFmt w:val="decimal"/>
      <w:pStyle w:val="EJCDCStyle-NotestoUserText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i/>
        <w:sz w:val="22"/>
      </w:rPr>
    </w:lvl>
    <w:lvl w:ilvl="2">
      <w:start w:val="1"/>
      <w:numFmt w:val="none"/>
      <w:pStyle w:val="EJCDCStyle-NotestoUserTextSingleNot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3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4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5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6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  <w:lvl w:ilvl="8">
      <w:start w:val="1"/>
      <w:numFmt w:val="none"/>
      <w:suff w:val="nothing"/>
      <w:lvlText w:val=""/>
      <w:lvlJc w:val="left"/>
      <w:pPr>
        <w:ind w:left="1440" w:firstLine="0"/>
      </w:pPr>
      <w:rPr>
        <w:rFonts w:ascii="Calibri" w:hAnsi="Calibri" w:hint="default"/>
        <w:i/>
        <w:sz w:val="22"/>
      </w:rPr>
    </w:lvl>
  </w:abstractNum>
  <w:abstractNum w:abstractNumId="13" w15:restartNumberingAfterBreak="0">
    <w:nsid w:val="1B676573"/>
    <w:multiLevelType w:val="multilevel"/>
    <w:tmpl w:val="31749034"/>
    <w:styleLink w:val="EJCDCList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(%8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3744"/>
        </w:tabs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1E3F1BFF"/>
    <w:multiLevelType w:val="multilevel"/>
    <w:tmpl w:val="BD9A4024"/>
    <w:lvl w:ilvl="0">
      <w:start w:val="1"/>
      <w:numFmt w:val="decimal"/>
      <w:pStyle w:val="1600First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pStyle w:val="11600"/>
      <w:lvlText w:val="%1.%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pStyle w:val="1600Third"/>
      <w:lvlText w:val="%3."/>
      <w:lvlJc w:val="left"/>
      <w:pPr>
        <w:tabs>
          <w:tab w:val="num" w:pos="1080"/>
        </w:tabs>
        <w:ind w:left="720" w:firstLine="0"/>
      </w:pPr>
      <w:rPr>
        <w:rFonts w:hint="default"/>
        <w:sz w:val="1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8829A9"/>
    <w:multiLevelType w:val="hybridMultilevel"/>
    <w:tmpl w:val="CCE4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36CC8"/>
    <w:multiLevelType w:val="multilevel"/>
    <w:tmpl w:val="19FE8E9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caps/>
        <w:smallCaps w:val="0"/>
        <w:vanish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b w:val="0"/>
        <w:bCs w:val="0"/>
        <w:cap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6B33B25"/>
    <w:multiLevelType w:val="hybridMultilevel"/>
    <w:tmpl w:val="7276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77C8"/>
    <w:multiLevelType w:val="multilevel"/>
    <w:tmpl w:val="ED8A4730"/>
    <w:lvl w:ilvl="0">
      <w:start w:val="1"/>
      <w:numFmt w:val="decimal"/>
      <w:pStyle w:val="EJCDCStandard1-Article1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Zero"/>
      <w:pStyle w:val="EJCDCStandard2-Paragraph101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EJCDCStandard3-SubparagraphA"/>
      <w:lvlText w:val="%3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EJCDCStandard4-Subparagraph1"/>
      <w:lvlText w:val="%4."/>
      <w:lvlJc w:val="left"/>
      <w:pPr>
        <w:tabs>
          <w:tab w:val="num" w:pos="1584"/>
        </w:tabs>
        <w:ind w:left="1584" w:hanging="432"/>
      </w:pPr>
      <w:rPr>
        <w:rFonts w:asciiTheme="minorHAnsi" w:hAnsiTheme="minorHAnsi" w:cstheme="minorHAnsi" w:hint="default"/>
        <w:b w:val="0"/>
        <w:i w:val="0"/>
        <w:sz w:val="22"/>
      </w:rPr>
    </w:lvl>
    <w:lvl w:ilvl="4">
      <w:start w:val="1"/>
      <w:numFmt w:val="lowerLetter"/>
      <w:pStyle w:val="EJCDCStandard5-Subparagrapha"/>
      <w:lvlText w:val="%5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EJCDCStandard6-Subparagraph1"/>
      <w:lvlText w:val="%6)"/>
      <w:lvlJc w:val="left"/>
      <w:pPr>
        <w:tabs>
          <w:tab w:val="num" w:pos="2448"/>
        </w:tabs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Roman"/>
      <w:pStyle w:val="EJCDCStandard7-Subparagraphi"/>
      <w:lvlText w:val="%7)"/>
      <w:lvlJc w:val="left"/>
      <w:pPr>
        <w:tabs>
          <w:tab w:val="num" w:pos="2880"/>
        </w:tabs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EJCDCStandard8-Subparagrapha"/>
      <w:lvlText w:val="(%8)"/>
      <w:lvlJc w:val="left"/>
      <w:pPr>
        <w:tabs>
          <w:tab w:val="num" w:pos="3312"/>
        </w:tabs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EJCDCStandard9-Subparagraphi"/>
      <w:lvlText w:val="(%9)"/>
      <w:lvlJc w:val="left"/>
      <w:pPr>
        <w:tabs>
          <w:tab w:val="num" w:pos="3744"/>
        </w:tabs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19" w15:restartNumberingAfterBreak="0">
    <w:nsid w:val="53510317"/>
    <w:multiLevelType w:val="hybridMultilevel"/>
    <w:tmpl w:val="5444479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2B16A5D"/>
    <w:multiLevelType w:val="hybridMultilevel"/>
    <w:tmpl w:val="6680C1AE"/>
    <w:lvl w:ilvl="0" w:tplc="DAFCAF1A">
      <w:start w:val="2"/>
      <w:numFmt w:val="lowerLetter"/>
      <w:lvlText w:val="(%1)"/>
      <w:lvlJc w:val="left"/>
      <w:pPr>
        <w:ind w:left="1454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22E6263C">
      <w:start w:val="1"/>
      <w:numFmt w:val="bullet"/>
      <w:lvlText w:val="•"/>
      <w:lvlJc w:val="left"/>
      <w:pPr>
        <w:ind w:left="2278" w:hanging="507"/>
      </w:pPr>
      <w:rPr>
        <w:rFonts w:hint="default"/>
      </w:rPr>
    </w:lvl>
    <w:lvl w:ilvl="2" w:tplc="0F744F4E">
      <w:start w:val="1"/>
      <w:numFmt w:val="bullet"/>
      <w:lvlText w:val="•"/>
      <w:lvlJc w:val="left"/>
      <w:pPr>
        <w:ind w:left="3103" w:hanging="507"/>
      </w:pPr>
      <w:rPr>
        <w:rFonts w:hint="default"/>
      </w:rPr>
    </w:lvl>
    <w:lvl w:ilvl="3" w:tplc="D16CBA74">
      <w:start w:val="1"/>
      <w:numFmt w:val="bullet"/>
      <w:lvlText w:val="•"/>
      <w:lvlJc w:val="left"/>
      <w:pPr>
        <w:ind w:left="3927" w:hanging="507"/>
      </w:pPr>
      <w:rPr>
        <w:rFonts w:hint="default"/>
      </w:rPr>
    </w:lvl>
    <w:lvl w:ilvl="4" w:tplc="66B6B37C">
      <w:start w:val="1"/>
      <w:numFmt w:val="bullet"/>
      <w:lvlText w:val="•"/>
      <w:lvlJc w:val="left"/>
      <w:pPr>
        <w:ind w:left="4752" w:hanging="507"/>
      </w:pPr>
      <w:rPr>
        <w:rFonts w:hint="default"/>
      </w:rPr>
    </w:lvl>
    <w:lvl w:ilvl="5" w:tplc="30909324">
      <w:start w:val="1"/>
      <w:numFmt w:val="bullet"/>
      <w:lvlText w:val="•"/>
      <w:lvlJc w:val="left"/>
      <w:pPr>
        <w:ind w:left="5577" w:hanging="507"/>
      </w:pPr>
      <w:rPr>
        <w:rFonts w:hint="default"/>
      </w:rPr>
    </w:lvl>
    <w:lvl w:ilvl="6" w:tplc="727208A4">
      <w:start w:val="1"/>
      <w:numFmt w:val="bullet"/>
      <w:lvlText w:val="•"/>
      <w:lvlJc w:val="left"/>
      <w:pPr>
        <w:ind w:left="6401" w:hanging="507"/>
      </w:pPr>
      <w:rPr>
        <w:rFonts w:hint="default"/>
      </w:rPr>
    </w:lvl>
    <w:lvl w:ilvl="7" w:tplc="D37249D2">
      <w:start w:val="1"/>
      <w:numFmt w:val="bullet"/>
      <w:lvlText w:val="•"/>
      <w:lvlJc w:val="left"/>
      <w:pPr>
        <w:ind w:left="7226" w:hanging="507"/>
      </w:pPr>
      <w:rPr>
        <w:rFonts w:hint="default"/>
      </w:rPr>
    </w:lvl>
    <w:lvl w:ilvl="8" w:tplc="78361ACE">
      <w:start w:val="1"/>
      <w:numFmt w:val="bullet"/>
      <w:lvlText w:val="•"/>
      <w:lvlJc w:val="left"/>
      <w:pPr>
        <w:ind w:left="8050" w:hanging="507"/>
      </w:pPr>
      <w:rPr>
        <w:rFonts w:hint="default"/>
      </w:rPr>
    </w:lvl>
  </w:abstractNum>
  <w:abstractNum w:abstractNumId="21" w15:restartNumberingAfterBreak="0">
    <w:nsid w:val="65106531"/>
    <w:multiLevelType w:val="hybridMultilevel"/>
    <w:tmpl w:val="388CD000"/>
    <w:lvl w:ilvl="0" w:tplc="3D1021D8">
      <w:start w:val="14"/>
      <w:numFmt w:val="decimal"/>
      <w:lvlText w:val="%1."/>
      <w:lvlJc w:val="left"/>
      <w:pPr>
        <w:ind w:left="940" w:hanging="84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 w:tplc="A7E0B38E">
      <w:start w:val="1"/>
      <w:numFmt w:val="lowerLetter"/>
      <w:lvlText w:val="(%2)"/>
      <w:lvlJc w:val="left"/>
      <w:pPr>
        <w:ind w:left="1451" w:hanging="509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2" w:tplc="200CD2BE">
      <w:start w:val="1"/>
      <w:numFmt w:val="bullet"/>
      <w:lvlText w:val="•"/>
      <w:lvlJc w:val="left"/>
      <w:pPr>
        <w:ind w:left="2359" w:hanging="509"/>
      </w:pPr>
      <w:rPr>
        <w:rFonts w:hint="default"/>
      </w:rPr>
    </w:lvl>
    <w:lvl w:ilvl="3" w:tplc="5CEE8388">
      <w:start w:val="1"/>
      <w:numFmt w:val="bullet"/>
      <w:lvlText w:val="•"/>
      <w:lvlJc w:val="left"/>
      <w:pPr>
        <w:ind w:left="3266" w:hanging="509"/>
      </w:pPr>
      <w:rPr>
        <w:rFonts w:hint="default"/>
      </w:rPr>
    </w:lvl>
    <w:lvl w:ilvl="4" w:tplc="9AC279D6">
      <w:start w:val="1"/>
      <w:numFmt w:val="bullet"/>
      <w:lvlText w:val="•"/>
      <w:lvlJc w:val="left"/>
      <w:pPr>
        <w:ind w:left="4174" w:hanging="509"/>
      </w:pPr>
      <w:rPr>
        <w:rFonts w:hint="default"/>
      </w:rPr>
    </w:lvl>
    <w:lvl w:ilvl="5" w:tplc="96E2C826">
      <w:start w:val="1"/>
      <w:numFmt w:val="bullet"/>
      <w:lvlText w:val="•"/>
      <w:lvlJc w:val="left"/>
      <w:pPr>
        <w:ind w:left="5082" w:hanging="509"/>
      </w:pPr>
      <w:rPr>
        <w:rFonts w:hint="default"/>
      </w:rPr>
    </w:lvl>
    <w:lvl w:ilvl="6" w:tplc="FD788622">
      <w:start w:val="1"/>
      <w:numFmt w:val="bullet"/>
      <w:lvlText w:val="•"/>
      <w:lvlJc w:val="left"/>
      <w:pPr>
        <w:ind w:left="5989" w:hanging="509"/>
      </w:pPr>
      <w:rPr>
        <w:rFonts w:hint="default"/>
      </w:rPr>
    </w:lvl>
    <w:lvl w:ilvl="7" w:tplc="3320AEC0">
      <w:start w:val="1"/>
      <w:numFmt w:val="bullet"/>
      <w:lvlText w:val="•"/>
      <w:lvlJc w:val="left"/>
      <w:pPr>
        <w:ind w:left="6897" w:hanging="509"/>
      </w:pPr>
      <w:rPr>
        <w:rFonts w:hint="default"/>
      </w:rPr>
    </w:lvl>
    <w:lvl w:ilvl="8" w:tplc="6ACA4D18">
      <w:start w:val="1"/>
      <w:numFmt w:val="bullet"/>
      <w:lvlText w:val="•"/>
      <w:lvlJc w:val="left"/>
      <w:pPr>
        <w:ind w:left="7804" w:hanging="509"/>
      </w:pPr>
      <w:rPr>
        <w:rFonts w:hint="default"/>
      </w:rPr>
    </w:lvl>
  </w:abstractNum>
  <w:abstractNum w:abstractNumId="22" w15:restartNumberingAfterBreak="0">
    <w:nsid w:val="6CC10366"/>
    <w:multiLevelType w:val="multilevel"/>
    <w:tmpl w:val="AAC01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%4(1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ED24DA4"/>
    <w:multiLevelType w:val="hybridMultilevel"/>
    <w:tmpl w:val="8E70C7B4"/>
    <w:lvl w:ilvl="0" w:tplc="0409000F">
      <w:start w:val="1"/>
      <w:numFmt w:val="decimal"/>
      <w:lvlText w:val="%1."/>
      <w:lvlJc w:val="left"/>
      <w:pPr>
        <w:ind w:left="2171" w:hanging="360"/>
      </w:pPr>
    </w:lvl>
    <w:lvl w:ilvl="1" w:tplc="04090019" w:tentative="1">
      <w:start w:val="1"/>
      <w:numFmt w:val="lowerLetter"/>
      <w:lvlText w:val="%2."/>
      <w:lvlJc w:val="left"/>
      <w:pPr>
        <w:ind w:left="2891" w:hanging="360"/>
      </w:pPr>
    </w:lvl>
    <w:lvl w:ilvl="2" w:tplc="0409001B" w:tentative="1">
      <w:start w:val="1"/>
      <w:numFmt w:val="lowerRoman"/>
      <w:lvlText w:val="%3."/>
      <w:lvlJc w:val="right"/>
      <w:pPr>
        <w:ind w:left="3611" w:hanging="180"/>
      </w:pPr>
    </w:lvl>
    <w:lvl w:ilvl="3" w:tplc="0409000F" w:tentative="1">
      <w:start w:val="1"/>
      <w:numFmt w:val="decimal"/>
      <w:lvlText w:val="%4."/>
      <w:lvlJc w:val="left"/>
      <w:pPr>
        <w:ind w:left="4331" w:hanging="360"/>
      </w:pPr>
    </w:lvl>
    <w:lvl w:ilvl="4" w:tplc="04090019" w:tentative="1">
      <w:start w:val="1"/>
      <w:numFmt w:val="lowerLetter"/>
      <w:lvlText w:val="%5."/>
      <w:lvlJc w:val="left"/>
      <w:pPr>
        <w:ind w:left="5051" w:hanging="360"/>
      </w:pPr>
    </w:lvl>
    <w:lvl w:ilvl="5" w:tplc="0409001B" w:tentative="1">
      <w:start w:val="1"/>
      <w:numFmt w:val="lowerRoman"/>
      <w:lvlText w:val="%6."/>
      <w:lvlJc w:val="right"/>
      <w:pPr>
        <w:ind w:left="5771" w:hanging="180"/>
      </w:pPr>
    </w:lvl>
    <w:lvl w:ilvl="6" w:tplc="0409000F" w:tentative="1">
      <w:start w:val="1"/>
      <w:numFmt w:val="decimal"/>
      <w:lvlText w:val="%7."/>
      <w:lvlJc w:val="left"/>
      <w:pPr>
        <w:ind w:left="6491" w:hanging="360"/>
      </w:pPr>
    </w:lvl>
    <w:lvl w:ilvl="7" w:tplc="04090019" w:tentative="1">
      <w:start w:val="1"/>
      <w:numFmt w:val="lowerLetter"/>
      <w:lvlText w:val="%8."/>
      <w:lvlJc w:val="left"/>
      <w:pPr>
        <w:ind w:left="7211" w:hanging="360"/>
      </w:pPr>
    </w:lvl>
    <w:lvl w:ilvl="8" w:tplc="0409001B" w:tentative="1">
      <w:start w:val="1"/>
      <w:numFmt w:val="lowerRoman"/>
      <w:lvlText w:val="%9."/>
      <w:lvlJc w:val="right"/>
      <w:pPr>
        <w:ind w:left="7931" w:hanging="180"/>
      </w:pPr>
    </w:lvl>
  </w:abstractNum>
  <w:num w:numId="1" w16cid:durableId="535512085">
    <w:abstractNumId w:val="17"/>
  </w:num>
  <w:num w:numId="2" w16cid:durableId="2015451638">
    <w:abstractNumId w:val="13"/>
  </w:num>
  <w:num w:numId="3" w16cid:durableId="149365929">
    <w:abstractNumId w:val="12"/>
  </w:num>
  <w:num w:numId="4" w16cid:durableId="1823696129">
    <w:abstractNumId w:val="18"/>
  </w:num>
  <w:num w:numId="5" w16cid:durableId="764691533">
    <w:abstractNumId w:val="10"/>
    <w:lvlOverride w:ilvl="0">
      <w:lvl w:ilvl="0">
        <w:start w:val="1"/>
        <w:numFmt w:val="none"/>
        <w:pStyle w:val="EJCDCStyle-NotestoUserHeading"/>
        <w:suff w:val="nothing"/>
        <w:lvlText w:val="Note(s) to User:"/>
        <w:lvlJc w:val="left"/>
        <w:pPr>
          <w:ind w:left="7290" w:firstLine="0"/>
        </w:pPr>
        <w:rPr>
          <w:rFonts w:ascii="Calibri" w:hAnsi="Calibri" w:hint="default"/>
          <w:i/>
          <w:caps/>
          <w:smallCaps w:val="0"/>
          <w:sz w:val="22"/>
        </w:rPr>
      </w:lvl>
    </w:lvlOverride>
  </w:num>
  <w:num w:numId="6" w16cid:durableId="1217278868">
    <w:abstractNumId w:val="14"/>
  </w:num>
  <w:num w:numId="7" w16cid:durableId="271672891">
    <w:abstractNumId w:val="20"/>
  </w:num>
  <w:num w:numId="8" w16cid:durableId="1716615130">
    <w:abstractNumId w:val="21"/>
  </w:num>
  <w:num w:numId="9" w16cid:durableId="852259443">
    <w:abstractNumId w:val="11"/>
  </w:num>
  <w:num w:numId="10" w16cid:durableId="2125615279">
    <w:abstractNumId w:val="23"/>
  </w:num>
  <w:num w:numId="11" w16cid:durableId="1321080094">
    <w:abstractNumId w:val="9"/>
  </w:num>
  <w:num w:numId="12" w16cid:durableId="96798033">
    <w:abstractNumId w:val="7"/>
  </w:num>
  <w:num w:numId="13" w16cid:durableId="846751134">
    <w:abstractNumId w:val="6"/>
  </w:num>
  <w:num w:numId="14" w16cid:durableId="401102688">
    <w:abstractNumId w:val="5"/>
  </w:num>
  <w:num w:numId="15" w16cid:durableId="866480629">
    <w:abstractNumId w:val="4"/>
  </w:num>
  <w:num w:numId="16" w16cid:durableId="1324431539">
    <w:abstractNumId w:val="8"/>
  </w:num>
  <w:num w:numId="17" w16cid:durableId="725837084">
    <w:abstractNumId w:val="3"/>
  </w:num>
  <w:num w:numId="18" w16cid:durableId="595795813">
    <w:abstractNumId w:val="2"/>
  </w:num>
  <w:num w:numId="19" w16cid:durableId="863204682">
    <w:abstractNumId w:val="1"/>
  </w:num>
  <w:num w:numId="20" w16cid:durableId="1337003130">
    <w:abstractNumId w:val="0"/>
  </w:num>
  <w:num w:numId="21" w16cid:durableId="1351492318">
    <w:abstractNumId w:val="19"/>
  </w:num>
  <w:num w:numId="22" w16cid:durableId="459148879">
    <w:abstractNumId w:val="15"/>
  </w:num>
  <w:num w:numId="23" w16cid:durableId="1371223617">
    <w:abstractNumId w:val="16"/>
  </w:num>
  <w:num w:numId="24" w16cid:durableId="100205085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43"/>
    <w:rsid w:val="00002275"/>
    <w:rsid w:val="00012661"/>
    <w:rsid w:val="0001455B"/>
    <w:rsid w:val="000153E0"/>
    <w:rsid w:val="00020F69"/>
    <w:rsid w:val="00025D42"/>
    <w:rsid w:val="00027C06"/>
    <w:rsid w:val="000341BD"/>
    <w:rsid w:val="000429D3"/>
    <w:rsid w:val="00043B3C"/>
    <w:rsid w:val="00050C86"/>
    <w:rsid w:val="00051FCC"/>
    <w:rsid w:val="000534EA"/>
    <w:rsid w:val="00055218"/>
    <w:rsid w:val="000568C5"/>
    <w:rsid w:val="0006439D"/>
    <w:rsid w:val="00065EB0"/>
    <w:rsid w:val="00065F34"/>
    <w:rsid w:val="00072633"/>
    <w:rsid w:val="00072DC6"/>
    <w:rsid w:val="0007588C"/>
    <w:rsid w:val="000876DB"/>
    <w:rsid w:val="000A24B7"/>
    <w:rsid w:val="000B0E39"/>
    <w:rsid w:val="000B5DFD"/>
    <w:rsid w:val="000B67C9"/>
    <w:rsid w:val="000C30FC"/>
    <w:rsid w:val="000C4197"/>
    <w:rsid w:val="000D11A6"/>
    <w:rsid w:val="000D26CE"/>
    <w:rsid w:val="000D5C16"/>
    <w:rsid w:val="000E1C0F"/>
    <w:rsid w:val="000E2456"/>
    <w:rsid w:val="000E640C"/>
    <w:rsid w:val="000F45FD"/>
    <w:rsid w:val="0010082D"/>
    <w:rsid w:val="0011230B"/>
    <w:rsid w:val="00114B0C"/>
    <w:rsid w:val="00127B60"/>
    <w:rsid w:val="00130EA7"/>
    <w:rsid w:val="0014769E"/>
    <w:rsid w:val="001508DB"/>
    <w:rsid w:val="00150FE3"/>
    <w:rsid w:val="0015143E"/>
    <w:rsid w:val="001573C0"/>
    <w:rsid w:val="00163384"/>
    <w:rsid w:val="0017086A"/>
    <w:rsid w:val="00173CF3"/>
    <w:rsid w:val="00174EBB"/>
    <w:rsid w:val="0017677E"/>
    <w:rsid w:val="001916D3"/>
    <w:rsid w:val="00195CE9"/>
    <w:rsid w:val="00197877"/>
    <w:rsid w:val="001A242D"/>
    <w:rsid w:val="001A2BA7"/>
    <w:rsid w:val="001A36CE"/>
    <w:rsid w:val="001B3CA8"/>
    <w:rsid w:val="001B4A82"/>
    <w:rsid w:val="001B5E78"/>
    <w:rsid w:val="001B7DBF"/>
    <w:rsid w:val="001C2C68"/>
    <w:rsid w:val="001D2D88"/>
    <w:rsid w:val="001D3127"/>
    <w:rsid w:val="001D4CBE"/>
    <w:rsid w:val="001E00C1"/>
    <w:rsid w:val="001E2D09"/>
    <w:rsid w:val="001E6B00"/>
    <w:rsid w:val="001F041A"/>
    <w:rsid w:val="001F0DBB"/>
    <w:rsid w:val="001F753D"/>
    <w:rsid w:val="002013C4"/>
    <w:rsid w:val="00207072"/>
    <w:rsid w:val="00213273"/>
    <w:rsid w:val="00225B7B"/>
    <w:rsid w:val="002323CD"/>
    <w:rsid w:val="00236702"/>
    <w:rsid w:val="00240465"/>
    <w:rsid w:val="002448F4"/>
    <w:rsid w:val="00244B36"/>
    <w:rsid w:val="00254366"/>
    <w:rsid w:val="0026192A"/>
    <w:rsid w:val="002728A0"/>
    <w:rsid w:val="00272D62"/>
    <w:rsid w:val="00280A8B"/>
    <w:rsid w:val="00284DB4"/>
    <w:rsid w:val="00287DA3"/>
    <w:rsid w:val="00287DF8"/>
    <w:rsid w:val="00292C5C"/>
    <w:rsid w:val="00292E3F"/>
    <w:rsid w:val="00292F02"/>
    <w:rsid w:val="002A1ED8"/>
    <w:rsid w:val="002A2851"/>
    <w:rsid w:val="002A5E7D"/>
    <w:rsid w:val="002A65A7"/>
    <w:rsid w:val="002B2176"/>
    <w:rsid w:val="002C1893"/>
    <w:rsid w:val="002C3266"/>
    <w:rsid w:val="002C4112"/>
    <w:rsid w:val="002E20CE"/>
    <w:rsid w:val="002F24C8"/>
    <w:rsid w:val="002F4382"/>
    <w:rsid w:val="002F5DB9"/>
    <w:rsid w:val="00312705"/>
    <w:rsid w:val="003131FF"/>
    <w:rsid w:val="00314FA6"/>
    <w:rsid w:val="0032013B"/>
    <w:rsid w:val="00357342"/>
    <w:rsid w:val="003574F7"/>
    <w:rsid w:val="00363579"/>
    <w:rsid w:val="0037039A"/>
    <w:rsid w:val="0037485B"/>
    <w:rsid w:val="00374BE6"/>
    <w:rsid w:val="0037539D"/>
    <w:rsid w:val="003771A0"/>
    <w:rsid w:val="0038000F"/>
    <w:rsid w:val="00383EB3"/>
    <w:rsid w:val="0038498D"/>
    <w:rsid w:val="00384E41"/>
    <w:rsid w:val="003877A5"/>
    <w:rsid w:val="00391CD3"/>
    <w:rsid w:val="003A0342"/>
    <w:rsid w:val="003A12CB"/>
    <w:rsid w:val="003B7B20"/>
    <w:rsid w:val="003E5824"/>
    <w:rsid w:val="00404C6C"/>
    <w:rsid w:val="00412FB7"/>
    <w:rsid w:val="00416318"/>
    <w:rsid w:val="00425744"/>
    <w:rsid w:val="00430E62"/>
    <w:rsid w:val="004310E9"/>
    <w:rsid w:val="0043256E"/>
    <w:rsid w:val="00435566"/>
    <w:rsid w:val="00442C3E"/>
    <w:rsid w:val="004454D4"/>
    <w:rsid w:val="00451E20"/>
    <w:rsid w:val="00456B60"/>
    <w:rsid w:val="00471E15"/>
    <w:rsid w:val="00472103"/>
    <w:rsid w:val="00472324"/>
    <w:rsid w:val="00477745"/>
    <w:rsid w:val="00483DFF"/>
    <w:rsid w:val="00487161"/>
    <w:rsid w:val="0049038B"/>
    <w:rsid w:val="0049421D"/>
    <w:rsid w:val="004A24D4"/>
    <w:rsid w:val="004A70BD"/>
    <w:rsid w:val="004A7215"/>
    <w:rsid w:val="004B0313"/>
    <w:rsid w:val="004B719B"/>
    <w:rsid w:val="004C2846"/>
    <w:rsid w:val="004D4D36"/>
    <w:rsid w:val="004D6F1F"/>
    <w:rsid w:val="004F236E"/>
    <w:rsid w:val="005013EB"/>
    <w:rsid w:val="00502290"/>
    <w:rsid w:val="0050430C"/>
    <w:rsid w:val="00515261"/>
    <w:rsid w:val="00520C6A"/>
    <w:rsid w:val="00521C71"/>
    <w:rsid w:val="005228A8"/>
    <w:rsid w:val="00525BB3"/>
    <w:rsid w:val="00541A45"/>
    <w:rsid w:val="00542E49"/>
    <w:rsid w:val="005475C8"/>
    <w:rsid w:val="005529E6"/>
    <w:rsid w:val="00552DA3"/>
    <w:rsid w:val="005561BA"/>
    <w:rsid w:val="0056142F"/>
    <w:rsid w:val="00562CED"/>
    <w:rsid w:val="0056380A"/>
    <w:rsid w:val="00567C2F"/>
    <w:rsid w:val="00573E5E"/>
    <w:rsid w:val="00575CF5"/>
    <w:rsid w:val="00576403"/>
    <w:rsid w:val="00580B22"/>
    <w:rsid w:val="005944FE"/>
    <w:rsid w:val="00595961"/>
    <w:rsid w:val="005B1C3A"/>
    <w:rsid w:val="005B3AD3"/>
    <w:rsid w:val="005B4DA9"/>
    <w:rsid w:val="005C3C55"/>
    <w:rsid w:val="005C42FE"/>
    <w:rsid w:val="005C5B70"/>
    <w:rsid w:val="005D3215"/>
    <w:rsid w:val="005D332F"/>
    <w:rsid w:val="005E31AD"/>
    <w:rsid w:val="005E6E12"/>
    <w:rsid w:val="005F0A46"/>
    <w:rsid w:val="005F1946"/>
    <w:rsid w:val="005F467F"/>
    <w:rsid w:val="00601DDF"/>
    <w:rsid w:val="006023BF"/>
    <w:rsid w:val="00603E25"/>
    <w:rsid w:val="006048EA"/>
    <w:rsid w:val="00611AE8"/>
    <w:rsid w:val="00614CE2"/>
    <w:rsid w:val="00624177"/>
    <w:rsid w:val="0062771E"/>
    <w:rsid w:val="00646739"/>
    <w:rsid w:val="006477B9"/>
    <w:rsid w:val="00652CF4"/>
    <w:rsid w:val="00652F9F"/>
    <w:rsid w:val="00657896"/>
    <w:rsid w:val="00661FF3"/>
    <w:rsid w:val="00662237"/>
    <w:rsid w:val="00665E13"/>
    <w:rsid w:val="00672245"/>
    <w:rsid w:val="0067469D"/>
    <w:rsid w:val="00675C81"/>
    <w:rsid w:val="00680862"/>
    <w:rsid w:val="00681B6D"/>
    <w:rsid w:val="00683A9B"/>
    <w:rsid w:val="00684ACB"/>
    <w:rsid w:val="00690FC9"/>
    <w:rsid w:val="0069505C"/>
    <w:rsid w:val="006B42D6"/>
    <w:rsid w:val="006C5BD1"/>
    <w:rsid w:val="006D4DBF"/>
    <w:rsid w:val="006E0242"/>
    <w:rsid w:val="006E6122"/>
    <w:rsid w:val="006E68FA"/>
    <w:rsid w:val="006F5785"/>
    <w:rsid w:val="0070362A"/>
    <w:rsid w:val="00711BD5"/>
    <w:rsid w:val="007120B6"/>
    <w:rsid w:val="0071400B"/>
    <w:rsid w:val="00715245"/>
    <w:rsid w:val="007157B5"/>
    <w:rsid w:val="00715C45"/>
    <w:rsid w:val="00715CBA"/>
    <w:rsid w:val="00715FB2"/>
    <w:rsid w:val="00723F16"/>
    <w:rsid w:val="007241A5"/>
    <w:rsid w:val="00724A4B"/>
    <w:rsid w:val="00726DF3"/>
    <w:rsid w:val="00732653"/>
    <w:rsid w:val="00733C9C"/>
    <w:rsid w:val="00737938"/>
    <w:rsid w:val="00740D71"/>
    <w:rsid w:val="0074417F"/>
    <w:rsid w:val="00751626"/>
    <w:rsid w:val="00752E72"/>
    <w:rsid w:val="0076337E"/>
    <w:rsid w:val="00766924"/>
    <w:rsid w:val="00767401"/>
    <w:rsid w:val="00771661"/>
    <w:rsid w:val="0077412B"/>
    <w:rsid w:val="00776776"/>
    <w:rsid w:val="00780D15"/>
    <w:rsid w:val="00784324"/>
    <w:rsid w:val="0079295E"/>
    <w:rsid w:val="00792E3D"/>
    <w:rsid w:val="00795E80"/>
    <w:rsid w:val="007A7C3D"/>
    <w:rsid w:val="007B5CE4"/>
    <w:rsid w:val="007B68B9"/>
    <w:rsid w:val="007B6CA0"/>
    <w:rsid w:val="007C2AF3"/>
    <w:rsid w:val="007C5C43"/>
    <w:rsid w:val="007C7173"/>
    <w:rsid w:val="007D6571"/>
    <w:rsid w:val="007F6DDA"/>
    <w:rsid w:val="007F79F3"/>
    <w:rsid w:val="008022BE"/>
    <w:rsid w:val="00807BFE"/>
    <w:rsid w:val="008130AB"/>
    <w:rsid w:val="00815C30"/>
    <w:rsid w:val="0082348A"/>
    <w:rsid w:val="00825612"/>
    <w:rsid w:val="00826ABA"/>
    <w:rsid w:val="00830026"/>
    <w:rsid w:val="00833675"/>
    <w:rsid w:val="00842C12"/>
    <w:rsid w:val="00855C7B"/>
    <w:rsid w:val="0088093B"/>
    <w:rsid w:val="00891D4A"/>
    <w:rsid w:val="00893277"/>
    <w:rsid w:val="008979B4"/>
    <w:rsid w:val="008A20A5"/>
    <w:rsid w:val="008B0078"/>
    <w:rsid w:val="008B0DC5"/>
    <w:rsid w:val="008B1607"/>
    <w:rsid w:val="008B31F5"/>
    <w:rsid w:val="008B5525"/>
    <w:rsid w:val="008C0C6F"/>
    <w:rsid w:val="008D2EDD"/>
    <w:rsid w:val="008D47D8"/>
    <w:rsid w:val="008E0A91"/>
    <w:rsid w:val="008E139A"/>
    <w:rsid w:val="008E17E3"/>
    <w:rsid w:val="008F02B0"/>
    <w:rsid w:val="00903161"/>
    <w:rsid w:val="009155E4"/>
    <w:rsid w:val="00923E6B"/>
    <w:rsid w:val="00927552"/>
    <w:rsid w:val="009278E8"/>
    <w:rsid w:val="00950797"/>
    <w:rsid w:val="00967AAF"/>
    <w:rsid w:val="0097336E"/>
    <w:rsid w:val="00976427"/>
    <w:rsid w:val="00987F1C"/>
    <w:rsid w:val="00991E7A"/>
    <w:rsid w:val="009B3539"/>
    <w:rsid w:val="009C0A88"/>
    <w:rsid w:val="009C374E"/>
    <w:rsid w:val="009D111C"/>
    <w:rsid w:val="009D6395"/>
    <w:rsid w:val="009E26CD"/>
    <w:rsid w:val="009E3597"/>
    <w:rsid w:val="009E4152"/>
    <w:rsid w:val="009E4911"/>
    <w:rsid w:val="009E63DD"/>
    <w:rsid w:val="009E7AB8"/>
    <w:rsid w:val="009F1C6F"/>
    <w:rsid w:val="009F4095"/>
    <w:rsid w:val="009F417E"/>
    <w:rsid w:val="009F69D1"/>
    <w:rsid w:val="00A00167"/>
    <w:rsid w:val="00A032E4"/>
    <w:rsid w:val="00A06AE9"/>
    <w:rsid w:val="00A275D9"/>
    <w:rsid w:val="00A35FE7"/>
    <w:rsid w:val="00A42CA0"/>
    <w:rsid w:val="00A44C90"/>
    <w:rsid w:val="00A508C1"/>
    <w:rsid w:val="00A55F17"/>
    <w:rsid w:val="00A56D21"/>
    <w:rsid w:val="00A57796"/>
    <w:rsid w:val="00A62202"/>
    <w:rsid w:val="00A670AE"/>
    <w:rsid w:val="00A83129"/>
    <w:rsid w:val="00A83520"/>
    <w:rsid w:val="00A87C47"/>
    <w:rsid w:val="00A908B5"/>
    <w:rsid w:val="00AA33F4"/>
    <w:rsid w:val="00AB29AD"/>
    <w:rsid w:val="00AB2A63"/>
    <w:rsid w:val="00AB46B9"/>
    <w:rsid w:val="00AB64DE"/>
    <w:rsid w:val="00AB71B7"/>
    <w:rsid w:val="00AC2A49"/>
    <w:rsid w:val="00AC6A6D"/>
    <w:rsid w:val="00AD5725"/>
    <w:rsid w:val="00AE19F3"/>
    <w:rsid w:val="00AE5B1F"/>
    <w:rsid w:val="00AF1090"/>
    <w:rsid w:val="00AF2C85"/>
    <w:rsid w:val="00AF2CB7"/>
    <w:rsid w:val="00AF6D07"/>
    <w:rsid w:val="00AF7D22"/>
    <w:rsid w:val="00B00354"/>
    <w:rsid w:val="00B0708D"/>
    <w:rsid w:val="00B10806"/>
    <w:rsid w:val="00B13415"/>
    <w:rsid w:val="00B1472C"/>
    <w:rsid w:val="00B21520"/>
    <w:rsid w:val="00B4638B"/>
    <w:rsid w:val="00B46689"/>
    <w:rsid w:val="00B53874"/>
    <w:rsid w:val="00B6267E"/>
    <w:rsid w:val="00B67366"/>
    <w:rsid w:val="00B71250"/>
    <w:rsid w:val="00B71C74"/>
    <w:rsid w:val="00B85DBA"/>
    <w:rsid w:val="00B9402B"/>
    <w:rsid w:val="00B954E1"/>
    <w:rsid w:val="00B95DB8"/>
    <w:rsid w:val="00BA66E6"/>
    <w:rsid w:val="00BC21D2"/>
    <w:rsid w:val="00BC4B69"/>
    <w:rsid w:val="00BC726C"/>
    <w:rsid w:val="00BF61A6"/>
    <w:rsid w:val="00C02365"/>
    <w:rsid w:val="00C06D5D"/>
    <w:rsid w:val="00C14EDB"/>
    <w:rsid w:val="00C15EC3"/>
    <w:rsid w:val="00C219AE"/>
    <w:rsid w:val="00C3034D"/>
    <w:rsid w:val="00C30F96"/>
    <w:rsid w:val="00C3384F"/>
    <w:rsid w:val="00C34162"/>
    <w:rsid w:val="00C437C5"/>
    <w:rsid w:val="00C4667C"/>
    <w:rsid w:val="00C60D10"/>
    <w:rsid w:val="00C65C48"/>
    <w:rsid w:val="00C665DA"/>
    <w:rsid w:val="00C7445D"/>
    <w:rsid w:val="00C7789A"/>
    <w:rsid w:val="00C80F9A"/>
    <w:rsid w:val="00C85E9F"/>
    <w:rsid w:val="00C91EFF"/>
    <w:rsid w:val="00C94A75"/>
    <w:rsid w:val="00C97D1D"/>
    <w:rsid w:val="00CA1441"/>
    <w:rsid w:val="00CA1DA1"/>
    <w:rsid w:val="00CA71A8"/>
    <w:rsid w:val="00CC00CF"/>
    <w:rsid w:val="00CC5E62"/>
    <w:rsid w:val="00CC5F27"/>
    <w:rsid w:val="00CD11A2"/>
    <w:rsid w:val="00CD566B"/>
    <w:rsid w:val="00CD6330"/>
    <w:rsid w:val="00CE78ED"/>
    <w:rsid w:val="00CF4273"/>
    <w:rsid w:val="00D030FD"/>
    <w:rsid w:val="00D17F80"/>
    <w:rsid w:val="00D25924"/>
    <w:rsid w:val="00D3087F"/>
    <w:rsid w:val="00D32EA8"/>
    <w:rsid w:val="00D33157"/>
    <w:rsid w:val="00D36A05"/>
    <w:rsid w:val="00D37114"/>
    <w:rsid w:val="00D4270A"/>
    <w:rsid w:val="00D434B8"/>
    <w:rsid w:val="00D4369C"/>
    <w:rsid w:val="00D520EF"/>
    <w:rsid w:val="00D552D6"/>
    <w:rsid w:val="00D61C75"/>
    <w:rsid w:val="00D65BE5"/>
    <w:rsid w:val="00D72338"/>
    <w:rsid w:val="00D74C4E"/>
    <w:rsid w:val="00D74F40"/>
    <w:rsid w:val="00D75518"/>
    <w:rsid w:val="00D84FD5"/>
    <w:rsid w:val="00D86655"/>
    <w:rsid w:val="00D90871"/>
    <w:rsid w:val="00D946C3"/>
    <w:rsid w:val="00DA4ED1"/>
    <w:rsid w:val="00DB18B1"/>
    <w:rsid w:val="00DB292E"/>
    <w:rsid w:val="00DB4D1A"/>
    <w:rsid w:val="00DD1CBE"/>
    <w:rsid w:val="00DD2656"/>
    <w:rsid w:val="00DD6445"/>
    <w:rsid w:val="00DE4DF6"/>
    <w:rsid w:val="00DE566D"/>
    <w:rsid w:val="00DF2F72"/>
    <w:rsid w:val="00DF49E0"/>
    <w:rsid w:val="00E025A6"/>
    <w:rsid w:val="00E06D7E"/>
    <w:rsid w:val="00E07359"/>
    <w:rsid w:val="00E12883"/>
    <w:rsid w:val="00E136BE"/>
    <w:rsid w:val="00E1497E"/>
    <w:rsid w:val="00E17F7A"/>
    <w:rsid w:val="00E20B60"/>
    <w:rsid w:val="00E21B2D"/>
    <w:rsid w:val="00E22227"/>
    <w:rsid w:val="00E33508"/>
    <w:rsid w:val="00E40DBC"/>
    <w:rsid w:val="00E4226C"/>
    <w:rsid w:val="00E42775"/>
    <w:rsid w:val="00E4456A"/>
    <w:rsid w:val="00E47E42"/>
    <w:rsid w:val="00E65A51"/>
    <w:rsid w:val="00E74C35"/>
    <w:rsid w:val="00E77522"/>
    <w:rsid w:val="00E832A3"/>
    <w:rsid w:val="00EA0A0C"/>
    <w:rsid w:val="00EB2824"/>
    <w:rsid w:val="00EB3262"/>
    <w:rsid w:val="00EB436B"/>
    <w:rsid w:val="00EC7415"/>
    <w:rsid w:val="00ED762E"/>
    <w:rsid w:val="00EE4523"/>
    <w:rsid w:val="00EF0DB7"/>
    <w:rsid w:val="00EF7CA6"/>
    <w:rsid w:val="00F03DC1"/>
    <w:rsid w:val="00F0400B"/>
    <w:rsid w:val="00F052A9"/>
    <w:rsid w:val="00F06685"/>
    <w:rsid w:val="00F116DF"/>
    <w:rsid w:val="00F232AB"/>
    <w:rsid w:val="00F25432"/>
    <w:rsid w:val="00F2642B"/>
    <w:rsid w:val="00F275F7"/>
    <w:rsid w:val="00F30718"/>
    <w:rsid w:val="00F31C91"/>
    <w:rsid w:val="00F504A9"/>
    <w:rsid w:val="00F50626"/>
    <w:rsid w:val="00F56C87"/>
    <w:rsid w:val="00F5720C"/>
    <w:rsid w:val="00F57710"/>
    <w:rsid w:val="00F613A0"/>
    <w:rsid w:val="00F63AC5"/>
    <w:rsid w:val="00F646C5"/>
    <w:rsid w:val="00F6496C"/>
    <w:rsid w:val="00F7267B"/>
    <w:rsid w:val="00F74DE1"/>
    <w:rsid w:val="00F94EA0"/>
    <w:rsid w:val="00F95B21"/>
    <w:rsid w:val="00FA3361"/>
    <w:rsid w:val="00FA62B4"/>
    <w:rsid w:val="00FB45B6"/>
    <w:rsid w:val="00FC07B8"/>
    <w:rsid w:val="00FD5618"/>
    <w:rsid w:val="00FE2F48"/>
    <w:rsid w:val="00FF034C"/>
    <w:rsid w:val="00FF1CAE"/>
    <w:rsid w:val="00FF4532"/>
    <w:rsid w:val="15B9C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BB7C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87"/>
  </w:style>
  <w:style w:type="paragraph" w:styleId="Heading1">
    <w:name w:val="heading 1"/>
    <w:basedOn w:val="Normal"/>
    <w:next w:val="Normal"/>
    <w:link w:val="Heading1Char"/>
    <w:uiPriority w:val="9"/>
    <w:qFormat/>
    <w:rsid w:val="00AE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87DA3"/>
    <w:pPr>
      <w:widowControl w:val="0"/>
      <w:autoSpaceDE w:val="0"/>
      <w:autoSpaceDN w:val="0"/>
      <w:spacing w:after="0" w:line="240" w:lineRule="auto"/>
      <w:ind w:right="1009"/>
      <w:jc w:val="center"/>
      <w:outlineLvl w:val="2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287DA3"/>
    <w:pPr>
      <w:widowControl w:val="0"/>
      <w:autoSpaceDE w:val="0"/>
      <w:autoSpaceDN w:val="0"/>
      <w:spacing w:before="89"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287DA3"/>
    <w:pPr>
      <w:widowControl w:val="0"/>
      <w:autoSpaceDE w:val="0"/>
      <w:autoSpaceDN w:val="0"/>
      <w:spacing w:after="0" w:line="240" w:lineRule="auto"/>
      <w:ind w:left="104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287DA3"/>
    <w:pPr>
      <w:widowControl w:val="0"/>
      <w:autoSpaceDE w:val="0"/>
      <w:autoSpaceDN w:val="0"/>
      <w:spacing w:after="0" w:line="240" w:lineRule="auto"/>
      <w:ind w:left="104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87DA3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7DA3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7DA3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WCDheading1">
    <w:name w:val="CCSWCD heading1"/>
    <w:basedOn w:val="Normal"/>
    <w:link w:val="CCSWCDheading1Char"/>
    <w:qFormat/>
    <w:rsid w:val="00163384"/>
    <w:pPr>
      <w:spacing w:after="0" w:line="240" w:lineRule="auto"/>
    </w:pPr>
    <w:rPr>
      <w:b/>
      <w:color w:val="5B9BD5" w:themeColor="accent1"/>
      <w:sz w:val="24"/>
    </w:rPr>
  </w:style>
  <w:style w:type="character" w:customStyle="1" w:styleId="CCSWCDheading1Char">
    <w:name w:val="CCSWCD heading1 Char"/>
    <w:basedOn w:val="DefaultParagraphFont"/>
    <w:link w:val="CCSWCDheading1"/>
    <w:rsid w:val="00163384"/>
    <w:rPr>
      <w:b/>
      <w:color w:val="5B9BD5" w:themeColor="accent1"/>
      <w:sz w:val="24"/>
    </w:rPr>
  </w:style>
  <w:style w:type="paragraph" w:customStyle="1" w:styleId="CCSWCDTitle">
    <w:name w:val="CCSWCD Title"/>
    <w:basedOn w:val="Normal"/>
    <w:link w:val="CCSWCDTitleChar"/>
    <w:qFormat/>
    <w:rsid w:val="00163384"/>
    <w:pPr>
      <w:spacing w:after="0" w:line="240" w:lineRule="auto"/>
    </w:pPr>
    <w:rPr>
      <w:b/>
      <w:color w:val="44546A" w:themeColor="text2"/>
      <w:sz w:val="32"/>
    </w:rPr>
  </w:style>
  <w:style w:type="character" w:customStyle="1" w:styleId="CCSWCDTitleChar">
    <w:name w:val="CCSWCD Title Char"/>
    <w:basedOn w:val="DefaultParagraphFont"/>
    <w:link w:val="CCSWCDTitle"/>
    <w:rsid w:val="00163384"/>
    <w:rPr>
      <w:b/>
      <w:color w:val="44546A" w:themeColor="text2"/>
      <w:sz w:val="32"/>
    </w:rPr>
  </w:style>
  <w:style w:type="paragraph" w:customStyle="1" w:styleId="CCSWCDheading10">
    <w:name w:val="CCSWCD heading 1"/>
    <w:basedOn w:val="CCSWCDTitle"/>
    <w:link w:val="CCSWCDheading1Char0"/>
    <w:qFormat/>
    <w:rsid w:val="00163384"/>
    <w:rPr>
      <w:sz w:val="24"/>
    </w:rPr>
  </w:style>
  <w:style w:type="character" w:customStyle="1" w:styleId="CCSWCDheading1Char0">
    <w:name w:val="CCSWCD heading 1 Char"/>
    <w:basedOn w:val="CCSWCDTitleChar"/>
    <w:link w:val="CCSWCDheading10"/>
    <w:rsid w:val="00163384"/>
    <w:rPr>
      <w:b/>
      <w:color w:val="44546A" w:themeColor="text2"/>
      <w:sz w:val="24"/>
    </w:rPr>
  </w:style>
  <w:style w:type="paragraph" w:customStyle="1" w:styleId="CCSWCDbody">
    <w:name w:val="CCSWCD body"/>
    <w:basedOn w:val="CCSWCDaltheading1"/>
    <w:link w:val="CCSWCDbodyChar"/>
    <w:qFormat/>
    <w:rsid w:val="00163384"/>
    <w:rPr>
      <w:rFonts w:ascii="Cambria" w:hAnsi="Cambria"/>
      <w:b w:val="0"/>
    </w:rPr>
  </w:style>
  <w:style w:type="character" w:customStyle="1" w:styleId="CCSWCDbodyChar">
    <w:name w:val="CCSWCD body Char"/>
    <w:basedOn w:val="CCSWCDaltheading1Char"/>
    <w:link w:val="CCSWCDbody"/>
    <w:rsid w:val="00163384"/>
    <w:rPr>
      <w:rFonts w:ascii="Cambria" w:hAnsi="Cambria"/>
      <w:b w:val="0"/>
      <w:color w:val="A5A5A5" w:themeColor="accent3"/>
      <w:sz w:val="24"/>
    </w:rPr>
  </w:style>
  <w:style w:type="paragraph" w:customStyle="1" w:styleId="CCSWCDheading2">
    <w:name w:val="CCSWCD heading 2"/>
    <w:basedOn w:val="CCSWCDheading10"/>
    <w:link w:val="CCSWCDheading2Char"/>
    <w:qFormat/>
    <w:rsid w:val="00163384"/>
    <w:rPr>
      <w:color w:val="5B9BD5" w:themeColor="accent1"/>
    </w:rPr>
  </w:style>
  <w:style w:type="character" w:customStyle="1" w:styleId="CCSWCDheading2Char">
    <w:name w:val="CCSWCD heading 2 Char"/>
    <w:basedOn w:val="CCSWCDheading1Char0"/>
    <w:link w:val="CCSWCDheading2"/>
    <w:rsid w:val="00163384"/>
    <w:rPr>
      <w:b/>
      <w:color w:val="5B9BD5" w:themeColor="accent1"/>
      <w:sz w:val="24"/>
    </w:rPr>
  </w:style>
  <w:style w:type="paragraph" w:customStyle="1" w:styleId="CCSWCDheading3">
    <w:name w:val="CCSWCD heading 3"/>
    <w:basedOn w:val="CCSWCDheading2"/>
    <w:link w:val="CCSWCDheading3Char"/>
    <w:qFormat/>
    <w:rsid w:val="00163384"/>
    <w:rPr>
      <w:color w:val="ED7D31" w:themeColor="accent2"/>
      <w:sz w:val="20"/>
    </w:rPr>
  </w:style>
  <w:style w:type="character" w:customStyle="1" w:styleId="CCSWCDheading3Char">
    <w:name w:val="CCSWCD heading 3 Char"/>
    <w:basedOn w:val="CCSWCDheading2Char"/>
    <w:link w:val="CCSWCDheading3"/>
    <w:rsid w:val="00163384"/>
    <w:rPr>
      <w:b/>
      <w:color w:val="ED7D31" w:themeColor="accent2"/>
      <w:sz w:val="20"/>
    </w:rPr>
  </w:style>
  <w:style w:type="paragraph" w:customStyle="1" w:styleId="CCSWCDaltheading1">
    <w:name w:val="CCSWCD alt heading 1"/>
    <w:basedOn w:val="CCSWCDheading3"/>
    <w:link w:val="CCSWCDaltheading1Char"/>
    <w:qFormat/>
    <w:rsid w:val="00163384"/>
    <w:rPr>
      <w:color w:val="A5A5A5" w:themeColor="accent3"/>
      <w:sz w:val="24"/>
    </w:rPr>
  </w:style>
  <w:style w:type="character" w:customStyle="1" w:styleId="CCSWCDaltheading1Char">
    <w:name w:val="CCSWCD alt heading 1 Char"/>
    <w:basedOn w:val="CCSWCDheading3Char"/>
    <w:link w:val="CCSWCDaltheading1"/>
    <w:rsid w:val="00163384"/>
    <w:rPr>
      <w:b/>
      <w:color w:val="A5A5A5" w:themeColor="accent3"/>
      <w:sz w:val="24"/>
    </w:rPr>
  </w:style>
  <w:style w:type="paragraph" w:styleId="Header">
    <w:name w:val="header"/>
    <w:basedOn w:val="Normal"/>
    <w:link w:val="HeaderChar"/>
    <w:uiPriority w:val="99"/>
    <w:unhideWhenUsed/>
    <w:rsid w:val="0076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7E"/>
  </w:style>
  <w:style w:type="paragraph" w:styleId="Footer">
    <w:name w:val="footer"/>
    <w:basedOn w:val="Normal"/>
    <w:link w:val="FooterChar"/>
    <w:uiPriority w:val="99"/>
    <w:unhideWhenUsed/>
    <w:rsid w:val="00763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7E"/>
  </w:style>
  <w:style w:type="table" w:styleId="TableGrid">
    <w:name w:val="Table Grid"/>
    <w:basedOn w:val="TableNormal"/>
    <w:uiPriority w:val="39"/>
    <w:rsid w:val="007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3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26ABA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1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nhideWhenUsed/>
    <w:rsid w:val="00D52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0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0EF"/>
    <w:rPr>
      <w:b/>
      <w:bCs/>
      <w:sz w:val="20"/>
      <w:szCs w:val="20"/>
    </w:rPr>
  </w:style>
  <w:style w:type="table" w:styleId="GridTable2-Accent1">
    <w:name w:val="Grid Table 2 Accent 1"/>
    <w:basedOn w:val="TableNormal"/>
    <w:uiPriority w:val="47"/>
    <w:rsid w:val="00D74C4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87DA3"/>
    <w:rPr>
      <w:rFonts w:ascii="Century Schoolbook" w:eastAsia="Century Schoolbook" w:hAnsi="Century Schoolbook" w:cs="Century Schoolbook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87D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A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87DA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87DA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287DA3"/>
    <w:pPr>
      <w:keepNext/>
      <w:keepLines/>
      <w:widowControl w:val="0"/>
      <w:autoSpaceDE w:val="0"/>
      <w:autoSpaceDN w:val="0"/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287DA3"/>
    <w:pPr>
      <w:keepNext/>
      <w:keepLines/>
      <w:widowControl w:val="0"/>
      <w:autoSpaceDE w:val="0"/>
      <w:autoSpaceDN w:val="0"/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287DA3"/>
  </w:style>
  <w:style w:type="character" w:customStyle="1" w:styleId="Heading8Char">
    <w:name w:val="Heading 8 Char"/>
    <w:basedOn w:val="DefaultParagraphFont"/>
    <w:link w:val="Heading8"/>
    <w:uiPriority w:val="9"/>
    <w:rsid w:val="00287DA3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7DA3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8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7DA3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287D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87DA3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287DA3"/>
  </w:style>
  <w:style w:type="paragraph" w:customStyle="1" w:styleId="EJCDCStandard1-Article1">
    <w:name w:val="@EJCDC Standard 1 - Article 1"/>
    <w:basedOn w:val="EJCDCStyle-NormalText"/>
    <w:next w:val="EJCDCStandard2-Paragraph101"/>
    <w:unhideWhenUsed/>
    <w:qFormat/>
    <w:rsid w:val="00287DA3"/>
    <w:pPr>
      <w:keepNext/>
      <w:numPr>
        <w:numId w:val="4"/>
      </w:numPr>
      <w:spacing w:before="240" w:after="240"/>
      <w:outlineLvl w:val="0"/>
    </w:pPr>
    <w:rPr>
      <w:b/>
      <w:caps/>
    </w:rPr>
  </w:style>
  <w:style w:type="paragraph" w:customStyle="1" w:styleId="EJCDCStandard2-Paragraph101">
    <w:name w:val="@EJCDC Standard 2 - Paragraph 1.01"/>
    <w:basedOn w:val="EJCDCStyle-NormalText"/>
    <w:next w:val="EJCDCStandard3-SubparagraphA"/>
    <w:unhideWhenUsed/>
    <w:qFormat/>
    <w:rsid w:val="00287DA3"/>
    <w:pPr>
      <w:numPr>
        <w:ilvl w:val="1"/>
        <w:numId w:val="4"/>
      </w:numPr>
      <w:outlineLvl w:val="1"/>
    </w:pPr>
  </w:style>
  <w:style w:type="paragraph" w:customStyle="1" w:styleId="EJCDCStandard3-SubparagraphA">
    <w:name w:val="@EJCDC Standard 3 - Subparagraph A."/>
    <w:basedOn w:val="EJCDCStyle-NormalText"/>
    <w:unhideWhenUsed/>
    <w:qFormat/>
    <w:rsid w:val="00287DA3"/>
    <w:pPr>
      <w:numPr>
        <w:ilvl w:val="2"/>
        <w:numId w:val="4"/>
      </w:numPr>
      <w:outlineLvl w:val="2"/>
    </w:pPr>
  </w:style>
  <w:style w:type="paragraph" w:customStyle="1" w:styleId="EJCDCStandard4-Subparagraph1">
    <w:name w:val="@EJCDC Standard 4 - Subparagraph 1."/>
    <w:basedOn w:val="EJCDCStyle-NormalText"/>
    <w:unhideWhenUsed/>
    <w:qFormat/>
    <w:rsid w:val="00287DA3"/>
    <w:pPr>
      <w:numPr>
        <w:ilvl w:val="3"/>
        <w:numId w:val="4"/>
      </w:numPr>
      <w:outlineLvl w:val="3"/>
    </w:pPr>
  </w:style>
  <w:style w:type="paragraph" w:customStyle="1" w:styleId="EJCDCStandard5-Subparagrapha">
    <w:name w:val="@EJCDC Standard 5 - Subparagraph a."/>
    <w:basedOn w:val="EJCDCStyle-NormalText"/>
    <w:unhideWhenUsed/>
    <w:qFormat/>
    <w:rsid w:val="00287DA3"/>
    <w:pPr>
      <w:numPr>
        <w:ilvl w:val="4"/>
        <w:numId w:val="4"/>
      </w:numPr>
      <w:outlineLvl w:val="4"/>
    </w:pPr>
  </w:style>
  <w:style w:type="paragraph" w:customStyle="1" w:styleId="EJCDCStandard6-Subparagraph1">
    <w:name w:val="@EJCDC Standard 6 - Subparagraph 1)"/>
    <w:basedOn w:val="EJCDCStyle-NormalText"/>
    <w:unhideWhenUsed/>
    <w:qFormat/>
    <w:rsid w:val="00287DA3"/>
    <w:pPr>
      <w:numPr>
        <w:ilvl w:val="5"/>
        <w:numId w:val="4"/>
      </w:numPr>
      <w:outlineLvl w:val="5"/>
    </w:pPr>
  </w:style>
  <w:style w:type="paragraph" w:customStyle="1" w:styleId="EJCDCStandard7-Subparagraphi">
    <w:name w:val="@EJCDC Standard 7 - Subparagraph i)"/>
    <w:basedOn w:val="EJCDCStyle-NormalText"/>
    <w:unhideWhenUsed/>
    <w:qFormat/>
    <w:rsid w:val="00287DA3"/>
    <w:pPr>
      <w:numPr>
        <w:ilvl w:val="6"/>
        <w:numId w:val="4"/>
      </w:numPr>
      <w:outlineLvl w:val="6"/>
    </w:pPr>
  </w:style>
  <w:style w:type="paragraph" w:customStyle="1" w:styleId="EJCDCStandard8-Subparagrapha">
    <w:name w:val="@EJCDC Standard 8 - Subparagraph (a)"/>
    <w:basedOn w:val="EJCDCStyle-NormalText"/>
    <w:unhideWhenUsed/>
    <w:qFormat/>
    <w:rsid w:val="00287DA3"/>
    <w:pPr>
      <w:numPr>
        <w:ilvl w:val="7"/>
        <w:numId w:val="4"/>
      </w:numPr>
      <w:outlineLvl w:val="7"/>
    </w:pPr>
  </w:style>
  <w:style w:type="paragraph" w:customStyle="1" w:styleId="EJCDCStandard9-Subparagraphi">
    <w:name w:val="@EJCDC Standard 9 - Subparagraph (i)"/>
    <w:basedOn w:val="EJCDCStyle-NormalText"/>
    <w:unhideWhenUsed/>
    <w:qFormat/>
    <w:rsid w:val="00287DA3"/>
    <w:pPr>
      <w:numPr>
        <w:ilvl w:val="8"/>
        <w:numId w:val="4"/>
      </w:numPr>
      <w:outlineLvl w:val="8"/>
    </w:pPr>
  </w:style>
  <w:style w:type="numbering" w:customStyle="1" w:styleId="NotestoUser">
    <w:name w:val="Notes to User"/>
    <w:basedOn w:val="NoList"/>
    <w:uiPriority w:val="99"/>
    <w:rsid w:val="00287DA3"/>
    <w:pPr>
      <w:numPr>
        <w:numId w:val="3"/>
      </w:numPr>
    </w:pPr>
  </w:style>
  <w:style w:type="paragraph" w:customStyle="1" w:styleId="EJCDCStyle-NormalText">
    <w:name w:val="@EJCDC Style - Normal Text"/>
    <w:qFormat/>
    <w:rsid w:val="00287DA3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287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-Center-Bottom">
    <w:name w:val="Footer-Center-Bottom"/>
    <w:basedOn w:val="Normal"/>
    <w:rsid w:val="00287DA3"/>
    <w:pPr>
      <w:pBdr>
        <w:bottom w:val="single" w:sz="6" w:space="1" w:color="auto"/>
      </w:pBdr>
      <w:spacing w:after="0" w:line="240" w:lineRule="auto"/>
      <w:jc w:val="center"/>
    </w:pPr>
    <w:rPr>
      <w:rFonts w:ascii="Calibri" w:eastAsia="Times New Roman" w:hAnsi="Calibri" w:cs="Times New Roman"/>
      <w:spacing w:val="-2"/>
      <w:sz w:val="16"/>
      <w:szCs w:val="16"/>
      <w:lang w:val="x-none" w:eastAsia="x-none"/>
    </w:rPr>
  </w:style>
  <w:style w:type="character" w:styleId="PageNumber">
    <w:name w:val="page number"/>
    <w:rsid w:val="00287DA3"/>
    <w:rPr>
      <w:b/>
      <w:sz w:val="18"/>
    </w:rPr>
  </w:style>
  <w:style w:type="numbering" w:customStyle="1" w:styleId="EJCDCList">
    <w:name w:val="EJCDC List"/>
    <w:basedOn w:val="NoList"/>
    <w:uiPriority w:val="99"/>
    <w:rsid w:val="00287DA3"/>
    <w:pPr>
      <w:numPr>
        <w:numId w:val="2"/>
      </w:numPr>
    </w:pPr>
  </w:style>
  <w:style w:type="paragraph" w:customStyle="1" w:styleId="EJCDCStyle-NotestoUserHeading">
    <w:name w:val="@EJCDC Style - Notes to User Heading"/>
    <w:basedOn w:val="EJCDCStyle-NormalText"/>
    <w:next w:val="EJCDCStyle-NotestoUserText"/>
    <w:unhideWhenUsed/>
    <w:qFormat/>
    <w:rsid w:val="00287DA3"/>
    <w:pPr>
      <w:keepNext/>
      <w:numPr>
        <w:numId w:val="5"/>
      </w:numPr>
      <w:spacing w:before="240"/>
      <w:ind w:right="720"/>
      <w:jc w:val="center"/>
    </w:pPr>
    <w:rPr>
      <w:i/>
      <w:szCs w:val="24"/>
    </w:rPr>
  </w:style>
  <w:style w:type="paragraph" w:customStyle="1" w:styleId="EJCDCStyle-NotestoUserText">
    <w:name w:val="@EJCDC Style - Notes to User Text"/>
    <w:basedOn w:val="EJCDCStyle-NormalText"/>
    <w:qFormat/>
    <w:rsid w:val="00287DA3"/>
    <w:pPr>
      <w:numPr>
        <w:ilvl w:val="1"/>
        <w:numId w:val="5"/>
      </w:numPr>
      <w:ind w:right="720"/>
    </w:pPr>
    <w:rPr>
      <w:i/>
    </w:rPr>
  </w:style>
  <w:style w:type="paragraph" w:customStyle="1" w:styleId="EJCDCStyle-NotestoUserTextSingleNote">
    <w:name w:val="@EJCDC Style - Notes to User Text (Single Note)"/>
    <w:basedOn w:val="EJCDCStyle-NotestoUserText"/>
    <w:next w:val="EJCDCStyle-NormalText"/>
    <w:qFormat/>
    <w:rsid w:val="00287DA3"/>
    <w:pPr>
      <w:numPr>
        <w:ilvl w:val="2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87DA3"/>
    <w:pPr>
      <w:tabs>
        <w:tab w:val="right" w:leader="dot" w:pos="9350"/>
      </w:tabs>
      <w:spacing w:after="120" w:line="240" w:lineRule="auto"/>
    </w:pPr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semiHidden/>
    <w:unhideWhenUsed/>
    <w:qFormat/>
    <w:rsid w:val="00287DA3"/>
    <w:pPr>
      <w:spacing w:before="120"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OAHeading">
    <w:name w:val="toa heading"/>
    <w:basedOn w:val="Normal"/>
    <w:next w:val="Normal"/>
    <w:semiHidden/>
    <w:rsid w:val="00287DA3"/>
    <w:pPr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pacing w:val="-2"/>
      <w:sz w:val="24"/>
      <w:szCs w:val="20"/>
    </w:rPr>
  </w:style>
  <w:style w:type="paragraph" w:customStyle="1" w:styleId="Cover10ptCenter">
    <w:name w:val="Cover 10 pt Center"/>
    <w:basedOn w:val="Normal"/>
    <w:rsid w:val="00287D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Center-Top">
    <w:name w:val="Footer-Center-Top"/>
    <w:basedOn w:val="Footer"/>
    <w:rsid w:val="00287DA3"/>
    <w:pPr>
      <w:pBdr>
        <w:top w:val="single" w:sz="6" w:space="1" w:color="auto"/>
      </w:pBdr>
      <w:tabs>
        <w:tab w:val="clear" w:pos="4680"/>
        <w:tab w:val="clear" w:pos="9360"/>
      </w:tabs>
      <w:jc w:val="center"/>
    </w:pPr>
    <w:rPr>
      <w:rFonts w:ascii="Times New Roman" w:eastAsia="Times New Roman" w:hAnsi="Times New Roman" w:cs="Times New Roman"/>
      <w:b/>
      <w:spacing w:val="-2"/>
      <w:sz w:val="16"/>
      <w:szCs w:val="20"/>
    </w:rPr>
  </w:style>
  <w:style w:type="paragraph" w:customStyle="1" w:styleId="11600">
    <w:name w:val="1.1 (600)"/>
    <w:basedOn w:val="Normal"/>
    <w:rsid w:val="00287DA3"/>
    <w:pPr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00First">
    <w:name w:val="1. (600 First)"/>
    <w:basedOn w:val="Normal"/>
    <w:rsid w:val="00287DA3"/>
    <w:pPr>
      <w:widowControl w:val="0"/>
      <w:numPr>
        <w:numId w:val="6"/>
      </w:numPr>
      <w:autoSpaceDE w:val="0"/>
      <w:autoSpaceDN w:val="0"/>
      <w:adjustRightInd w:val="0"/>
      <w:spacing w:after="18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0Third">
    <w:name w:val="1. (600 Third)"/>
    <w:basedOn w:val="Normal"/>
    <w:rsid w:val="00287DA3"/>
    <w:pPr>
      <w:widowControl w:val="0"/>
      <w:numPr>
        <w:ilvl w:val="2"/>
        <w:numId w:val="6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Footer8ptBoldForms">
    <w:name w:val="Footer 8 pt Bold Forms"/>
    <w:basedOn w:val="Footer"/>
    <w:rsid w:val="00287DA3"/>
    <w:pPr>
      <w:pBdr>
        <w:top w:val="single" w:sz="4" w:space="1" w:color="auto"/>
        <w:bottom w:val="single" w:sz="4" w:space="1" w:color="auto"/>
      </w:pBdr>
      <w:tabs>
        <w:tab w:val="clear" w:pos="4680"/>
        <w:tab w:val="clear" w:pos="9360"/>
        <w:tab w:val="right" w:pos="10080"/>
      </w:tabs>
    </w:pPr>
    <w:rPr>
      <w:rFonts w:ascii="Times New Roman" w:eastAsia="Times New Roman" w:hAnsi="Times New Roman" w:cs="Times New Roman"/>
      <w:b/>
      <w:spacing w:val="-2"/>
      <w:sz w:val="16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87DA3"/>
    <w:pPr>
      <w:spacing w:before="120" w:after="120" w:line="240" w:lineRule="auto"/>
      <w:ind w:left="220"/>
    </w:pPr>
    <w:rPr>
      <w:rFonts w:ascii="Calibri" w:eastAsia="Calibri" w:hAnsi="Calibri" w:cs="Times New Roman"/>
    </w:rPr>
  </w:style>
  <w:style w:type="numbering" w:customStyle="1" w:styleId="NoList111">
    <w:name w:val="No List111"/>
    <w:next w:val="NoList"/>
    <w:uiPriority w:val="99"/>
    <w:semiHidden/>
    <w:unhideWhenUsed/>
    <w:rsid w:val="00287DA3"/>
  </w:style>
  <w:style w:type="paragraph" w:styleId="TOC3">
    <w:name w:val="toc 3"/>
    <w:basedOn w:val="Normal"/>
    <w:next w:val="Normal"/>
    <w:autoRedefine/>
    <w:uiPriority w:val="39"/>
    <w:unhideWhenUsed/>
    <w:rsid w:val="00287DA3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287DA3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287DA3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287DA3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287DA3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287DA3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287DA3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character" w:styleId="FollowedHyperlink">
    <w:name w:val="FollowedHyperlink"/>
    <w:uiPriority w:val="99"/>
    <w:semiHidden/>
    <w:unhideWhenUsed/>
    <w:rsid w:val="00287DA3"/>
    <w:rPr>
      <w:color w:val="954F72"/>
      <w:u w:val="single"/>
    </w:rPr>
  </w:style>
  <w:style w:type="character" w:styleId="Strong">
    <w:name w:val="Strong"/>
    <w:aliases w:val="Body"/>
    <w:qFormat/>
    <w:rsid w:val="00287DA3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287D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7D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llowedHyperlink1">
    <w:name w:val="FollowedHyperlink1"/>
    <w:uiPriority w:val="99"/>
    <w:semiHidden/>
    <w:unhideWhenUsed/>
    <w:rsid w:val="00287DA3"/>
    <w:rPr>
      <w:color w:val="800080"/>
      <w:u w:val="single"/>
    </w:rPr>
  </w:style>
  <w:style w:type="paragraph" w:customStyle="1" w:styleId="msonormal0">
    <w:name w:val="msonormal"/>
    <w:basedOn w:val="Normal"/>
    <w:rsid w:val="0028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">
    <w:name w:val="PR1"/>
    <w:basedOn w:val="Normal"/>
    <w:next w:val="PR2"/>
    <w:link w:val="PR1Char"/>
    <w:rsid w:val="00287DA3"/>
    <w:pPr>
      <w:widowControl w:val="0"/>
      <w:snapToGrid w:val="0"/>
      <w:spacing w:before="120" w:after="0" w:line="240" w:lineRule="auto"/>
      <w:outlineLvl w:val="2"/>
    </w:pPr>
    <w:rPr>
      <w:rFonts w:ascii="Times New Roman" w:eastAsia="Times New Roman" w:hAnsi="Times New Roman" w:cs="Arial"/>
      <w:sz w:val="24"/>
      <w:szCs w:val="24"/>
    </w:rPr>
  </w:style>
  <w:style w:type="paragraph" w:customStyle="1" w:styleId="ART">
    <w:name w:val="ART"/>
    <w:basedOn w:val="Normal"/>
    <w:next w:val="PR1"/>
    <w:rsid w:val="00287DA3"/>
    <w:pPr>
      <w:widowControl w:val="0"/>
      <w:snapToGrid w:val="0"/>
      <w:spacing w:before="120" w:after="0" w:line="240" w:lineRule="auto"/>
      <w:outlineLvl w:val="1"/>
    </w:pPr>
    <w:rPr>
      <w:rFonts w:ascii="Times New Roman" w:eastAsia="Times New Roman" w:hAnsi="Times New Roman" w:cs="Arial"/>
      <w:caps/>
      <w:sz w:val="24"/>
      <w:szCs w:val="24"/>
    </w:rPr>
  </w:style>
  <w:style w:type="paragraph" w:customStyle="1" w:styleId="PRT">
    <w:name w:val="PRT"/>
    <w:basedOn w:val="Normal"/>
    <w:next w:val="ART"/>
    <w:rsid w:val="00287DA3"/>
    <w:pPr>
      <w:widowControl w:val="0"/>
      <w:snapToGrid w:val="0"/>
      <w:spacing w:before="240" w:after="0" w:line="240" w:lineRule="auto"/>
      <w:outlineLvl w:val="0"/>
    </w:pPr>
    <w:rPr>
      <w:rFonts w:ascii="Times New Roman" w:eastAsia="Times New Roman" w:hAnsi="Times New Roman" w:cs="Arial"/>
      <w:caps/>
      <w:sz w:val="24"/>
      <w:szCs w:val="24"/>
    </w:rPr>
  </w:style>
  <w:style w:type="character" w:customStyle="1" w:styleId="PR1Char">
    <w:name w:val="PR1 Char"/>
    <w:link w:val="PR1"/>
    <w:locked/>
    <w:rsid w:val="00287DA3"/>
    <w:rPr>
      <w:rFonts w:ascii="Times New Roman" w:eastAsia="Times New Roman" w:hAnsi="Times New Roman" w:cs="Arial"/>
      <w:sz w:val="24"/>
      <w:szCs w:val="24"/>
    </w:rPr>
  </w:style>
  <w:style w:type="paragraph" w:customStyle="1" w:styleId="PR2">
    <w:name w:val="PR2"/>
    <w:basedOn w:val="Normal"/>
    <w:next w:val="PR3"/>
    <w:rsid w:val="00287DA3"/>
    <w:pPr>
      <w:widowControl w:val="0"/>
      <w:snapToGrid w:val="0"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</w:rPr>
  </w:style>
  <w:style w:type="paragraph" w:customStyle="1" w:styleId="PR3">
    <w:name w:val="PR3"/>
    <w:basedOn w:val="Normal"/>
    <w:next w:val="PR4"/>
    <w:rsid w:val="00287DA3"/>
    <w:pPr>
      <w:widowControl w:val="0"/>
      <w:snapToGri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4">
    <w:name w:val="PR4"/>
    <w:basedOn w:val="Normal"/>
    <w:rsid w:val="00287DA3"/>
    <w:pPr>
      <w:widowControl w:val="0"/>
      <w:snapToGri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5">
    <w:name w:val="PR5"/>
    <w:basedOn w:val="Normal"/>
    <w:rsid w:val="00287DA3"/>
    <w:pPr>
      <w:widowControl w:val="0"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rsid w:val="00287DA3"/>
  </w:style>
  <w:style w:type="paragraph" w:customStyle="1" w:styleId="paragraph">
    <w:name w:val="paragraph"/>
    <w:basedOn w:val="Normal"/>
    <w:rsid w:val="0028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rsid w:val="00287DA3"/>
  </w:style>
  <w:style w:type="character" w:customStyle="1" w:styleId="advancedproofingissue">
    <w:name w:val="advancedproofingissue"/>
    <w:rsid w:val="00287DA3"/>
  </w:style>
  <w:style w:type="numbering" w:customStyle="1" w:styleId="NoList2">
    <w:name w:val="No List2"/>
    <w:next w:val="NoList"/>
    <w:uiPriority w:val="99"/>
    <w:semiHidden/>
    <w:unhideWhenUsed/>
    <w:rsid w:val="00287DA3"/>
  </w:style>
  <w:style w:type="numbering" w:customStyle="1" w:styleId="NotestoUser1">
    <w:name w:val="Notes to User1"/>
    <w:basedOn w:val="NoList"/>
    <w:uiPriority w:val="99"/>
    <w:rsid w:val="00287DA3"/>
  </w:style>
  <w:style w:type="table" w:customStyle="1" w:styleId="TableGrid2">
    <w:name w:val="Table Grid2"/>
    <w:basedOn w:val="TableNormal"/>
    <w:next w:val="TableGrid"/>
    <w:uiPriority w:val="59"/>
    <w:rsid w:val="00287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JCDCList1">
    <w:name w:val="EJCDC List1"/>
    <w:basedOn w:val="NoList"/>
    <w:uiPriority w:val="99"/>
    <w:rsid w:val="00287DA3"/>
  </w:style>
  <w:style w:type="numbering" w:customStyle="1" w:styleId="NoList12">
    <w:name w:val="No List12"/>
    <w:next w:val="NoList"/>
    <w:uiPriority w:val="99"/>
    <w:semiHidden/>
    <w:unhideWhenUsed/>
    <w:rsid w:val="00287DA3"/>
  </w:style>
  <w:style w:type="table" w:customStyle="1" w:styleId="TableGrid11">
    <w:name w:val="Table Grid11"/>
    <w:basedOn w:val="TableNormal"/>
    <w:next w:val="TableGrid"/>
    <w:uiPriority w:val="59"/>
    <w:rsid w:val="00287D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1">
    <w:name w:val="Heading 8 Char1"/>
    <w:basedOn w:val="DefaultParagraphFont"/>
    <w:uiPriority w:val="9"/>
    <w:semiHidden/>
    <w:rsid w:val="00287D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87D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68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7BFE"/>
  </w:style>
  <w:style w:type="paragraph" w:styleId="BlockText">
    <w:name w:val="Block Text"/>
    <w:basedOn w:val="Normal"/>
    <w:uiPriority w:val="99"/>
    <w:semiHidden/>
    <w:unhideWhenUsed/>
    <w:rsid w:val="00807BF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7B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7BFE"/>
  </w:style>
  <w:style w:type="paragraph" w:styleId="BodyText3">
    <w:name w:val="Body Text 3"/>
    <w:basedOn w:val="Normal"/>
    <w:link w:val="BodyText3Char"/>
    <w:uiPriority w:val="99"/>
    <w:semiHidden/>
    <w:unhideWhenUsed/>
    <w:rsid w:val="00807B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7BF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7BFE"/>
    <w:pPr>
      <w:widowControl/>
      <w:autoSpaceDE/>
      <w:autoSpaceDN/>
      <w:spacing w:after="160" w:line="259" w:lineRule="auto"/>
      <w:ind w:firstLine="360"/>
    </w:pPr>
    <w:rPr>
      <w:rFonts w:asciiTheme="minorHAnsi" w:eastAsiaTheme="minorHAnsi" w:hAnsiTheme="minorHAnsi" w:cstheme="minorBidi"/>
      <w:sz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07BFE"/>
    <w:rPr>
      <w:rFonts w:ascii="Times New Roman" w:eastAsia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7B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7BF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7BF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7BF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7B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7BF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7BF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07BF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B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7BF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7BFE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7BFE"/>
  </w:style>
  <w:style w:type="character" w:customStyle="1" w:styleId="DateChar">
    <w:name w:val="Date Char"/>
    <w:basedOn w:val="DefaultParagraphFont"/>
    <w:link w:val="Date"/>
    <w:uiPriority w:val="99"/>
    <w:semiHidden/>
    <w:rsid w:val="00807BFE"/>
  </w:style>
  <w:style w:type="paragraph" w:styleId="DocumentMap">
    <w:name w:val="Document Map"/>
    <w:basedOn w:val="Normal"/>
    <w:link w:val="DocumentMapChar"/>
    <w:uiPriority w:val="99"/>
    <w:semiHidden/>
    <w:unhideWhenUsed/>
    <w:rsid w:val="00807BF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7BF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7BF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7BFE"/>
  </w:style>
  <w:style w:type="paragraph" w:styleId="EndnoteText">
    <w:name w:val="endnote text"/>
    <w:basedOn w:val="Normal"/>
    <w:link w:val="EndnoteTextChar"/>
    <w:uiPriority w:val="99"/>
    <w:semiHidden/>
    <w:unhideWhenUsed/>
    <w:rsid w:val="00807B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7BF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7BF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7B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7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7BFE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7BF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07BF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7B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7BF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7BF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7BF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B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BFE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807BF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07BF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07BF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07BF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07BF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07BF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7BFE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7BFE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7BFE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7BFE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7BF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7BF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7BF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7BF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7BF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7BFE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7BFE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7BFE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7BFE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7BFE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7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07BF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7B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07B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07BFE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807BF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7BF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7BFE"/>
  </w:style>
  <w:style w:type="paragraph" w:styleId="PlainText">
    <w:name w:val="Plain Text"/>
    <w:basedOn w:val="Normal"/>
    <w:link w:val="PlainTextChar"/>
    <w:uiPriority w:val="99"/>
    <w:semiHidden/>
    <w:unhideWhenUsed/>
    <w:rsid w:val="00807B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7BF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07B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7BF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7B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7BFE"/>
  </w:style>
  <w:style w:type="paragraph" w:styleId="Signature">
    <w:name w:val="Signature"/>
    <w:basedOn w:val="Normal"/>
    <w:link w:val="SignatureChar"/>
    <w:uiPriority w:val="99"/>
    <w:semiHidden/>
    <w:unhideWhenUsed/>
    <w:rsid w:val="00807BF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7BFE"/>
  </w:style>
  <w:style w:type="paragraph" w:styleId="Subtitle">
    <w:name w:val="Subtitle"/>
    <w:basedOn w:val="Normal"/>
    <w:next w:val="Normal"/>
    <w:link w:val="SubtitleChar"/>
    <w:uiPriority w:val="11"/>
    <w:qFormat/>
    <w:rsid w:val="00807B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07BF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7BF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7BF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07B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7B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06AB0BFF7F746A97ED2B64D188C25" ma:contentTypeVersion="20" ma:contentTypeDescription="Create a new document." ma:contentTypeScope="" ma:versionID="346529dcb3bcc85a149256bd9a33ff9e">
  <xsd:schema xmlns:xsd="http://www.w3.org/2001/XMLSchema" xmlns:xs="http://www.w3.org/2001/XMLSchema" xmlns:p="http://schemas.microsoft.com/office/2006/metadata/properties" xmlns:ns1="http://schemas.microsoft.com/sharepoint/v3" xmlns:ns2="9634ed22-03e1-469c-84d3-71db81d3cb0f" xmlns:ns3="8677b628-0c03-41dc-ae71-6de959da76cb" targetNamespace="http://schemas.microsoft.com/office/2006/metadata/properties" ma:root="true" ma:fieldsID="8aaf9f667a9c5966be409af92c0ca837" ns1:_="" ns2:_="" ns3:_="">
    <xsd:import namespace="http://schemas.microsoft.com/sharepoint/v3"/>
    <xsd:import namespace="9634ed22-03e1-469c-84d3-71db81d3cb0f"/>
    <xsd:import namespace="8677b628-0c03-41dc-ae71-6de959da76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4ed22-03e1-469c-84d3-71db81d3c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de0998d-aa3d-4b06-b443-43ac1694001a}" ma:internalName="TaxCatchAll" ma:showField="CatchAllData" ma:web="9634ed22-03e1-469c-84d3-71db81d3cb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b628-0c03-41dc-ae71-6de959da7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8f00833-9736-4d7a-b18c-a389ab0315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677b628-0c03-41dc-ae71-6de959da76cb">
      <Terms xmlns="http://schemas.microsoft.com/office/infopath/2007/PartnerControls"/>
    </lcf76f155ced4ddcb4097134ff3c332f>
    <TaxCatchAll xmlns="9634ed22-03e1-469c-84d3-71db81d3cb0f" xsi:nil="true"/>
  </documentManagement>
</p:properties>
</file>

<file path=customXml/itemProps1.xml><?xml version="1.0" encoding="utf-8"?>
<ds:datastoreItem xmlns:ds="http://schemas.openxmlformats.org/officeDocument/2006/customXml" ds:itemID="{A340EAD7-528D-4DE8-9DA0-A6024D98B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4ed22-03e1-469c-84d3-71db81d3cb0f"/>
    <ds:schemaRef ds:uri="8677b628-0c03-41dc-ae71-6de959da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0D4D0-8D6B-4985-9CC8-63BE6AE53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630D8-0B35-4097-B2B0-7940BDE39A71}">
  <ds:schemaRefs>
    <ds:schemaRef ds:uri="http://purl.org/dc/dcmitype/"/>
    <ds:schemaRef ds:uri="http://purl.org/dc/elements/1.1/"/>
    <ds:schemaRef ds:uri="8677b628-0c03-41dc-ae71-6de959da76cb"/>
    <ds:schemaRef ds:uri="http://schemas.microsoft.com/sharepoint/v3"/>
    <ds:schemaRef ds:uri="http://purl.org/dc/terms/"/>
    <ds:schemaRef ds:uri="9634ed22-03e1-469c-84d3-71db81d3cb0f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2021-07-20T12:45:00Z</dcterms:created>
  <dcterms:modified xsi:type="dcterms:W3CDTF">2023-08-08T14:52:00Z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0x01010087A06AB0BFF7F746A97ED2B64D188C25</vt:lpwstr>
  </property>
  <property fmtid="{D5CDD505-2E9C-101B-9397-08002B2CF9AE}" pid="3" name="MediaServiceImageTags">
    <vt:lpwstr/>
  </property>
</Properties>
</file>